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B4A5B" w14:textId="77777777" w:rsidR="00A04F0C" w:rsidRPr="00A445BE" w:rsidRDefault="00A04F0C" w:rsidP="00A04F0C">
      <w:pPr>
        <w:numPr>
          <w:ilvl w:val="0"/>
          <w:numId w:val="1"/>
        </w:numPr>
        <w:spacing w:before="120" w:after="120" w:line="288" w:lineRule="auto"/>
        <w:ind w:left="567" w:right="-261" w:hanging="567"/>
        <w:jc w:val="center"/>
        <w:outlineLvl w:val="0"/>
        <w:rPr>
          <w:rFonts w:ascii="Times New Roman" w:hAnsi="Times New Roman"/>
          <w:b/>
          <w:bCs/>
        </w:rPr>
      </w:pPr>
      <w:bookmarkStart w:id="0" w:name="_GoBack"/>
      <w:bookmarkEnd w:id="0"/>
      <w:r w:rsidRPr="00A445BE">
        <w:rPr>
          <w:rFonts w:ascii="Times New Roman" w:hAnsi="Times New Roman"/>
          <w:b/>
        </w:rPr>
        <w:t xml:space="preserve">PHẦN </w:t>
      </w:r>
      <w:r w:rsidRPr="00A445BE">
        <w:rPr>
          <w:rFonts w:ascii="Times New Roman" w:hAnsi="Times New Roman"/>
          <w:b/>
          <w:bCs/>
        </w:rPr>
        <w:t>MỞ ĐẦU</w:t>
      </w:r>
    </w:p>
    <w:p w14:paraId="7C8193BB" w14:textId="694B3DA2" w:rsidR="002B7CF0" w:rsidRPr="00A445BE" w:rsidRDefault="002B7CF0" w:rsidP="002B7CF0">
      <w:pPr>
        <w:pStyle w:val="l20"/>
        <w:ind w:left="360" w:firstLine="491"/>
        <w:rPr>
          <w:color w:val="auto"/>
        </w:rPr>
      </w:pPr>
      <w:bookmarkStart w:id="1" w:name="_Toc534276276"/>
      <w:r w:rsidRPr="00A445BE">
        <w:rPr>
          <w:color w:val="auto"/>
        </w:rPr>
        <w:t xml:space="preserve"> 1. Lý do chọn đề tài</w:t>
      </w:r>
      <w:bookmarkEnd w:id="1"/>
    </w:p>
    <w:p w14:paraId="32CCE663" w14:textId="490F9428" w:rsidR="00976B1D" w:rsidRPr="00A445BE" w:rsidRDefault="00976B1D" w:rsidP="002B7CF0">
      <w:pPr>
        <w:pStyle w:val="NormalWeb"/>
        <w:shd w:val="clear" w:color="auto" w:fill="FFFFFF"/>
        <w:spacing w:before="0" w:beforeAutospacing="0" w:after="0" w:afterAutospacing="0" w:line="360" w:lineRule="auto"/>
        <w:ind w:left="360" w:firstLine="491"/>
        <w:jc w:val="both"/>
        <w:rPr>
          <w:color w:val="000000"/>
          <w:sz w:val="28"/>
          <w:szCs w:val="28"/>
          <w:shd w:val="clear" w:color="auto" w:fill="FFFFFF"/>
          <w:lang w:val="en-US"/>
        </w:rPr>
      </w:pPr>
      <w:r w:rsidRPr="00A445BE">
        <w:rPr>
          <w:sz w:val="28"/>
          <w:szCs w:val="28"/>
        </w:rPr>
        <w:t>Giáo dục có vai trò vô cùng to lớn trong sự nghiệp “trồng người” như Đảng và Nhà nước ta đã xác định</w:t>
      </w:r>
      <w:r w:rsidRPr="00A445BE">
        <w:rPr>
          <w:color w:val="000000"/>
          <w:sz w:val="28"/>
          <w:szCs w:val="28"/>
          <w:shd w:val="clear" w:color="auto" w:fill="FFFFFF"/>
        </w:rPr>
        <w:t xml:space="preserve"> </w:t>
      </w:r>
      <w:r w:rsidR="00AB3A48" w:rsidRPr="00A445BE">
        <w:rPr>
          <w:color w:val="000000"/>
          <w:sz w:val="28"/>
          <w:szCs w:val="28"/>
          <w:shd w:val="clear" w:color="auto" w:fill="FFFFFF"/>
        </w:rPr>
        <w:t>rõ mục tiêu của giáo dục và đào tạo trong giai đoạn tới, nhằm xây dựng con người Việt Nam phát triển toàn diện, có sức khoẻ, năng lực, trình độ, có ý thức, trách nhiệm cao đối với bản thân, gia đình, xã hội và Tổ quốc và </w:t>
      </w:r>
      <w:r w:rsidR="00AB3A48" w:rsidRPr="00A445BE">
        <w:rPr>
          <w:rStyle w:val="Emphasis"/>
          <w:color w:val="000000"/>
          <w:sz w:val="28"/>
          <w:szCs w:val="28"/>
          <w:bdr w:val="none" w:sz="0" w:space="0" w:color="auto" w:frame="1"/>
          <w:shd w:val="clear" w:color="auto" w:fill="FFFFFF"/>
        </w:rPr>
        <w:t>“Chú trọng giáo dục phẩm chất, năng lực sáng tạo và các giá trị cốt lõi, nhất là giáo dục tinh thần yêu nước, tự hào, tự tôn dân tộc, khơi dậy khát vọng phát triển, xây dựng và bảo vệ Tổ quốc”</w:t>
      </w:r>
      <w:bookmarkStart w:id="2" w:name="_ftnref5"/>
      <w:bookmarkEnd w:id="2"/>
      <w:r w:rsidR="00AB3A48" w:rsidRPr="00A445BE">
        <w:rPr>
          <w:color w:val="000000"/>
          <w:sz w:val="28"/>
          <w:szCs w:val="28"/>
          <w:shd w:val="clear" w:color="auto" w:fill="FFFFFF"/>
        </w:rPr>
        <w:t>. Gắn giáo dục tri thức, đạo đức, thẩm mỹ, kỹ năng sống với giáo dục thể chất, nâng cao tầm vóc con người Việt Nam, đáp ứng yêu cầu xây dựng và bảo vệ Tổ quốc</w:t>
      </w:r>
      <w:r w:rsidR="00997AEB" w:rsidRPr="00A445BE">
        <w:rPr>
          <w:color w:val="000000"/>
          <w:sz w:val="28"/>
          <w:szCs w:val="28"/>
          <w:shd w:val="clear" w:color="auto" w:fill="FFFFFF"/>
          <w:lang w:val="en-US"/>
        </w:rPr>
        <w:t xml:space="preserve"> (</w:t>
      </w:r>
      <w:r w:rsidR="00A445BE" w:rsidRPr="00A445BE">
        <w:rPr>
          <w:color w:val="000000"/>
          <w:sz w:val="28"/>
          <w:szCs w:val="28"/>
          <w:shd w:val="clear" w:color="auto" w:fill="FFFFFF"/>
          <w:lang w:val="en-US"/>
        </w:rPr>
        <w:t xml:space="preserve">Trích </w:t>
      </w:r>
      <w:r w:rsidR="00997AEB" w:rsidRPr="00A445BE">
        <w:rPr>
          <w:color w:val="000000"/>
          <w:sz w:val="28"/>
          <w:szCs w:val="28"/>
          <w:shd w:val="clear" w:color="auto" w:fill="FFFFFF"/>
          <w:lang w:val="en-US"/>
        </w:rPr>
        <w:t>Nghị quyết Đại hội lần thứ XIII của Đảng).</w:t>
      </w:r>
    </w:p>
    <w:p w14:paraId="250D1870" w14:textId="7B7B34A3" w:rsidR="002B7CF0" w:rsidRPr="00A445BE" w:rsidRDefault="002B7CF0" w:rsidP="002B7CF0">
      <w:pPr>
        <w:pStyle w:val="NormalWeb"/>
        <w:shd w:val="clear" w:color="auto" w:fill="FFFFFF"/>
        <w:spacing w:before="0" w:beforeAutospacing="0" w:after="0" w:afterAutospacing="0" w:line="360" w:lineRule="auto"/>
        <w:ind w:left="360" w:firstLine="491"/>
        <w:jc w:val="both"/>
        <w:rPr>
          <w:sz w:val="28"/>
          <w:szCs w:val="28"/>
        </w:rPr>
      </w:pPr>
      <w:r w:rsidRPr="00A445BE">
        <w:rPr>
          <w:sz w:val="28"/>
          <w:szCs w:val="28"/>
        </w:rPr>
        <w:t xml:space="preserve">Đặc biệt, trong thời đại </w:t>
      </w:r>
      <w:r w:rsidR="00A445BE" w:rsidRPr="00A445BE">
        <w:rPr>
          <w:sz w:val="28"/>
          <w:szCs w:val="28"/>
          <w:lang w:val="en-US"/>
        </w:rPr>
        <w:t>4.0</w:t>
      </w:r>
      <w:r w:rsidR="00A445BE">
        <w:rPr>
          <w:sz w:val="28"/>
          <w:szCs w:val="28"/>
          <w:lang w:val="en-US"/>
        </w:rPr>
        <w:t xml:space="preserve"> - </w:t>
      </w:r>
      <w:r w:rsidRPr="00A445BE">
        <w:rPr>
          <w:sz w:val="28"/>
          <w:szCs w:val="28"/>
        </w:rPr>
        <w:t xml:space="preserve"> thời đại khoa học và công nghệ phát triển như vũ bão hiện nay, vai trò của ngành Giáo dục càng được khẳng định rõ hơn trong sứ mệnh đào tạo những chủ nhân tương lai của đất nước. Đây là trách nhiệm chung của toàn xã hội, của tất cả những người làm công tác giáo dục, và trực tiếp nhất chính là trách nhiệm của người giáo viên chủ nhiệm lớp. </w:t>
      </w:r>
    </w:p>
    <w:p w14:paraId="378ED5DF" w14:textId="575973A3" w:rsidR="00E02540" w:rsidRDefault="002B7CF0" w:rsidP="00E02540">
      <w:pPr>
        <w:pStyle w:val="ListParagraph"/>
        <w:spacing w:line="360" w:lineRule="auto"/>
        <w:ind w:left="360" w:firstLine="491"/>
        <w:jc w:val="both"/>
        <w:rPr>
          <w:rFonts w:ascii="Times New Roman" w:hAnsi="Times New Roman"/>
        </w:rPr>
      </w:pPr>
      <w:r w:rsidRPr="00A445BE">
        <w:rPr>
          <w:rFonts w:ascii="Times New Roman" w:hAnsi="Times New Roman"/>
        </w:rPr>
        <w:t xml:space="preserve">Bậc học </w:t>
      </w:r>
      <w:r w:rsidR="00A445BE" w:rsidRPr="00A445BE">
        <w:rPr>
          <w:rFonts w:ascii="Times New Roman" w:hAnsi="Times New Roman"/>
        </w:rPr>
        <w:t>Tiểu học</w:t>
      </w:r>
      <w:r w:rsidR="00C464D7">
        <w:rPr>
          <w:rFonts w:ascii="Times New Roman" w:hAnsi="Times New Roman"/>
        </w:rPr>
        <w:t xml:space="preserve"> là bậc học</w:t>
      </w:r>
      <w:r w:rsidR="00A445BE">
        <w:rPr>
          <w:rFonts w:ascii="Times New Roman" w:hAnsi="Times New Roman"/>
        </w:rPr>
        <w:t xml:space="preserve"> nền móng </w:t>
      </w:r>
      <w:r w:rsidR="00C464D7">
        <w:rPr>
          <w:rFonts w:ascii="Times New Roman" w:hAnsi="Times New Roman"/>
        </w:rPr>
        <w:t>cho việc học tập suốt đời</w:t>
      </w:r>
      <w:r w:rsidRPr="00A445BE">
        <w:rPr>
          <w:rFonts w:ascii="Times New Roman" w:hAnsi="Times New Roman"/>
        </w:rPr>
        <w:t>. Bởi vì, bậc học này tạo nền tảng vững chắc cho các em</w:t>
      </w:r>
      <w:r w:rsidR="00E02540">
        <w:rPr>
          <w:rFonts w:ascii="Times New Roman" w:hAnsi="Times New Roman"/>
        </w:rPr>
        <w:t xml:space="preserve"> bước đến tương lai</w:t>
      </w:r>
      <w:r w:rsidRPr="00A445BE">
        <w:rPr>
          <w:rFonts w:ascii="Times New Roman" w:hAnsi="Times New Roman"/>
        </w:rPr>
        <w:t>. Được đến trường đến lớp đó là vinh dự, là n</w:t>
      </w:r>
      <w:r w:rsidR="00E02540">
        <w:rPr>
          <w:rFonts w:ascii="Times New Roman" w:hAnsi="Times New Roman"/>
        </w:rPr>
        <w:t xml:space="preserve">iềm vui lớn </w:t>
      </w:r>
      <w:proofErr w:type="gramStart"/>
      <w:r w:rsidR="00E02540">
        <w:rPr>
          <w:rFonts w:ascii="Times New Roman" w:hAnsi="Times New Roman"/>
        </w:rPr>
        <w:t>lao</w:t>
      </w:r>
      <w:proofErr w:type="gramEnd"/>
      <w:r w:rsidR="00E02540">
        <w:rPr>
          <w:rFonts w:ascii="Times New Roman" w:hAnsi="Times New Roman"/>
        </w:rPr>
        <w:t xml:space="preserve"> của mỗi trẻ thơ. Các con đến với một bầu trời bao la về tri thức và cả đón nhận sự dạy dỗ, chăm sóc, thương </w:t>
      </w:r>
      <w:proofErr w:type="gramStart"/>
      <w:r w:rsidR="00E02540">
        <w:rPr>
          <w:rFonts w:ascii="Times New Roman" w:hAnsi="Times New Roman"/>
        </w:rPr>
        <w:t>yêu</w:t>
      </w:r>
      <w:proofErr w:type="gramEnd"/>
      <w:r w:rsidR="00E02540">
        <w:rPr>
          <w:rFonts w:ascii="Times New Roman" w:hAnsi="Times New Roman"/>
        </w:rPr>
        <w:t xml:space="preserve"> và giáo dục </w:t>
      </w:r>
      <w:r w:rsidR="00C514EB">
        <w:rPr>
          <w:rFonts w:ascii="Times New Roman" w:hAnsi="Times New Roman"/>
        </w:rPr>
        <w:t>tận tình của thầy cô thông qua công tác chủ nhiệm lớp.</w:t>
      </w:r>
    </w:p>
    <w:p w14:paraId="2A2C4C06" w14:textId="7DAFAA1E" w:rsidR="002B7CF0" w:rsidRPr="00A445BE" w:rsidRDefault="002B7CF0" w:rsidP="00375AB7">
      <w:pPr>
        <w:pStyle w:val="ListParagraph"/>
        <w:spacing w:line="276" w:lineRule="auto"/>
        <w:ind w:left="360" w:firstLine="491"/>
        <w:jc w:val="both"/>
        <w:rPr>
          <w:rFonts w:ascii="Times New Roman" w:hAnsi="Times New Roman"/>
        </w:rPr>
      </w:pPr>
      <w:r w:rsidRPr="00A445BE">
        <w:rPr>
          <w:rFonts w:ascii="Times New Roman" w:hAnsi="Times New Roman"/>
        </w:rPr>
        <w:t xml:space="preserve">Qua 24 năm làm công tác chủ nhiệm, bản thân tôi nhận thấy công việc của một giáo viên chủ nhiệm có tác động rất lớn đến hiệu quả của hoạt động Giáo dục. Người giáo viên chủ nhiệm lớp cũng tựa như một tướng lĩnh giỏi “biết điều binh, khiển tướng”, vừa có khả năng bao quát, có tầm nhìn xa, lại vừa phải có khả năng xử lý tình huống thông minh, nhanh nhạy. Nếu giáo viên chủ nhiệm quản lý lớp tốt, xây dựng tổ chức lớp hợp lý thì kết quả học tập, các hoạt động giáo dục sẽ có chất lượng tốt, hiệu quả sẽ được nâng cao và thực sự cuốn hút các em tới trường. Vì vậy tôi đã chọn đề tài: </w:t>
      </w:r>
      <w:r w:rsidRPr="00A445BE">
        <w:rPr>
          <w:rFonts w:ascii="Times New Roman" w:hAnsi="Times New Roman"/>
          <w:b/>
        </w:rPr>
        <w:t>“Một số kinh nghiệm làm tốt công tác chủ nhiệm lớp 3A tại Trường Tiểu học Nguyễn Trãi, thị trấn Quảng Phú, huyện CưM’gar, tỉnh Đắk Lắk”</w:t>
      </w:r>
      <w:r w:rsidRPr="00A445BE">
        <w:rPr>
          <w:rFonts w:ascii="Times New Roman" w:hAnsi="Times New Roman"/>
        </w:rPr>
        <w:t xml:space="preserve">. </w:t>
      </w:r>
    </w:p>
    <w:p w14:paraId="53CA3365" w14:textId="3AEF1E61" w:rsidR="002B7CF0" w:rsidRPr="00A445BE" w:rsidRDefault="002B7CF0" w:rsidP="00375AB7">
      <w:pPr>
        <w:spacing w:before="240" w:after="120" w:line="276" w:lineRule="auto"/>
        <w:ind w:left="567" w:right="-261"/>
        <w:outlineLvl w:val="1"/>
        <w:rPr>
          <w:rFonts w:ascii="Times New Roman" w:hAnsi="Times New Roman"/>
          <w:b/>
          <w:bCs/>
          <w:u w:val="single"/>
          <w:lang w:val="pt-BR"/>
        </w:rPr>
      </w:pPr>
      <w:r w:rsidRPr="00A445BE">
        <w:rPr>
          <w:rFonts w:ascii="Times New Roman" w:hAnsi="Times New Roman"/>
          <w:b/>
        </w:rPr>
        <w:lastRenderedPageBreak/>
        <w:t>2</w:t>
      </w:r>
      <w:r w:rsidR="00F46545" w:rsidRPr="00A445BE">
        <w:rPr>
          <w:rFonts w:ascii="Times New Roman" w:hAnsi="Times New Roman"/>
          <w:b/>
        </w:rPr>
        <w:t xml:space="preserve">. </w:t>
      </w:r>
      <w:r w:rsidRPr="00A445BE">
        <w:rPr>
          <w:rFonts w:ascii="Times New Roman" w:hAnsi="Times New Roman"/>
          <w:b/>
        </w:rPr>
        <w:t xml:space="preserve"> </w:t>
      </w:r>
      <w:r w:rsidRPr="00A445BE">
        <w:rPr>
          <w:rFonts w:ascii="Times New Roman" w:hAnsi="Times New Roman"/>
          <w:b/>
          <w:bCs/>
          <w:u w:val="single"/>
          <w:lang w:val="pt-BR"/>
        </w:rPr>
        <w:t>Mục tiêu, nhiệm vụ của đề tài.</w:t>
      </w:r>
    </w:p>
    <w:p w14:paraId="6578BF46" w14:textId="77777777" w:rsidR="002B7CF0" w:rsidRPr="00A445BE" w:rsidRDefault="002B7CF0" w:rsidP="00375AB7">
      <w:pPr>
        <w:pStyle w:val="NormalWeb"/>
        <w:numPr>
          <w:ilvl w:val="0"/>
          <w:numId w:val="4"/>
        </w:numPr>
        <w:shd w:val="clear" w:color="auto" w:fill="FFFFFF"/>
        <w:spacing w:before="0" w:beforeAutospacing="0" w:after="0" w:afterAutospacing="0" w:line="276" w:lineRule="auto"/>
        <w:ind w:left="0" w:firstLine="567"/>
        <w:jc w:val="both"/>
        <w:rPr>
          <w:i/>
          <w:sz w:val="28"/>
          <w:szCs w:val="28"/>
        </w:rPr>
      </w:pPr>
      <w:r w:rsidRPr="00A445BE">
        <w:rPr>
          <w:sz w:val="28"/>
          <w:szCs w:val="28"/>
        </w:rPr>
        <w:t xml:space="preserve">Đưa ra </w:t>
      </w:r>
      <w:r w:rsidRPr="00A445BE">
        <w:rPr>
          <w:i/>
          <w:sz w:val="28"/>
          <w:szCs w:val="28"/>
        </w:rPr>
        <w:t>“</w:t>
      </w:r>
      <w:r w:rsidRPr="00A445BE">
        <w:rPr>
          <w:b/>
          <w:i/>
          <w:sz w:val="28"/>
          <w:szCs w:val="28"/>
        </w:rPr>
        <w:t xml:space="preserve">Một số kinh nghiệm để làm tốt công tác chủ nhiệm lớp 3A tại Trường Tiểu học Nguyễn Trãi”. </w:t>
      </w:r>
    </w:p>
    <w:p w14:paraId="644ECCED" w14:textId="77777777" w:rsidR="002B7CF0" w:rsidRPr="00A445BE" w:rsidRDefault="002B7CF0" w:rsidP="002B7CF0">
      <w:pPr>
        <w:pStyle w:val="NormalWeb"/>
        <w:numPr>
          <w:ilvl w:val="0"/>
          <w:numId w:val="4"/>
        </w:numPr>
        <w:shd w:val="clear" w:color="auto" w:fill="FFFFFF"/>
        <w:spacing w:before="0" w:beforeAutospacing="0" w:after="0" w:afterAutospacing="0" w:line="360" w:lineRule="auto"/>
        <w:ind w:left="0" w:firstLine="567"/>
        <w:jc w:val="both"/>
        <w:rPr>
          <w:sz w:val="28"/>
          <w:szCs w:val="28"/>
        </w:rPr>
      </w:pPr>
      <w:r w:rsidRPr="00A445BE">
        <w:rPr>
          <w:sz w:val="28"/>
          <w:szCs w:val="28"/>
        </w:rPr>
        <w:t xml:space="preserve">Được chia sẻ những việc bản thân đã làm và đã làm thành công trong công tác chủ nhiệm lớp. </w:t>
      </w:r>
    </w:p>
    <w:p w14:paraId="3E187A89" w14:textId="77777777" w:rsidR="002B7CF0" w:rsidRPr="00A445BE" w:rsidRDefault="002B7CF0" w:rsidP="002B7CF0">
      <w:pPr>
        <w:pStyle w:val="NormalWeb"/>
        <w:numPr>
          <w:ilvl w:val="0"/>
          <w:numId w:val="4"/>
        </w:numPr>
        <w:shd w:val="clear" w:color="auto" w:fill="FFFFFF"/>
        <w:spacing w:before="0" w:beforeAutospacing="0" w:after="0" w:afterAutospacing="0" w:line="360" w:lineRule="auto"/>
        <w:ind w:left="0" w:firstLine="567"/>
        <w:jc w:val="both"/>
        <w:rPr>
          <w:sz w:val="28"/>
          <w:szCs w:val="28"/>
        </w:rPr>
      </w:pPr>
      <w:r w:rsidRPr="00A445BE">
        <w:rPr>
          <w:sz w:val="28"/>
          <w:szCs w:val="28"/>
        </w:rPr>
        <w:t xml:space="preserve">Nhằm nâng cao chất lượng đáp ứng yêu cầu đổi mới giáo dục toàn diện, nâng cao chất lượng giáo dục môn học và hoạt động giáo dục; phát triển năng lực, phẩm chất, coi trọng kỹ năng sống (GDKNS) cho học sinh góp phần xây dựng môi trường học tập </w:t>
      </w:r>
      <w:r w:rsidRPr="00A445BE">
        <w:rPr>
          <w:i/>
          <w:sz w:val="28"/>
          <w:szCs w:val="28"/>
        </w:rPr>
        <w:t>“Trường học thân thiện, học sinh tích cực”.</w:t>
      </w:r>
      <w:r w:rsidRPr="00A445BE">
        <w:rPr>
          <w:sz w:val="28"/>
          <w:szCs w:val="28"/>
        </w:rPr>
        <w:t xml:space="preserve"> </w:t>
      </w:r>
    </w:p>
    <w:p w14:paraId="4C21BCD3" w14:textId="77777777" w:rsidR="002B7CF0" w:rsidRPr="00A445BE" w:rsidRDefault="002B7CF0" w:rsidP="00375AB7">
      <w:pPr>
        <w:pStyle w:val="NormalWeb"/>
        <w:shd w:val="clear" w:color="auto" w:fill="FFFFFF"/>
        <w:spacing w:before="0" w:beforeAutospacing="0" w:after="0" w:afterAutospacing="0" w:line="276" w:lineRule="auto"/>
        <w:ind w:firstLine="567"/>
        <w:jc w:val="both"/>
        <w:rPr>
          <w:sz w:val="28"/>
          <w:szCs w:val="28"/>
        </w:rPr>
      </w:pPr>
      <w:r w:rsidRPr="00A445BE">
        <w:rPr>
          <w:sz w:val="28"/>
          <w:szCs w:val="28"/>
        </w:rPr>
        <w:t xml:space="preserve">Từ đó rút ra những bài học kinh nghiệm phục vụ cho bản thân trong quá trình làm công tác giáo dục. </w:t>
      </w:r>
    </w:p>
    <w:p w14:paraId="684ABF96" w14:textId="77777777" w:rsidR="00F46545" w:rsidRPr="00A445BE" w:rsidRDefault="00F46545" w:rsidP="00375AB7">
      <w:pPr>
        <w:spacing w:before="240" w:after="120" w:line="276" w:lineRule="auto"/>
        <w:ind w:left="567" w:right="-261"/>
        <w:outlineLvl w:val="1"/>
        <w:rPr>
          <w:rFonts w:ascii="Times New Roman" w:hAnsi="Times New Roman"/>
          <w:b/>
          <w:bCs/>
          <w:u w:val="single"/>
        </w:rPr>
      </w:pPr>
      <w:r w:rsidRPr="004B1DB8">
        <w:rPr>
          <w:rFonts w:ascii="Times New Roman" w:hAnsi="Times New Roman"/>
          <w:b/>
        </w:rPr>
        <w:t>3.</w:t>
      </w:r>
      <w:r w:rsidRPr="00A445BE">
        <w:rPr>
          <w:rFonts w:ascii="Times New Roman" w:hAnsi="Times New Roman"/>
        </w:rPr>
        <w:t xml:space="preserve"> </w:t>
      </w:r>
      <w:r w:rsidRPr="00A445BE">
        <w:rPr>
          <w:rFonts w:ascii="Times New Roman" w:hAnsi="Times New Roman"/>
          <w:b/>
          <w:bCs/>
          <w:u w:val="single"/>
        </w:rPr>
        <w:t>Đối tượng nghiên cứu.</w:t>
      </w:r>
    </w:p>
    <w:p w14:paraId="6DCBCF49" w14:textId="4B2A1699" w:rsidR="00F46545" w:rsidRPr="00A445BE" w:rsidRDefault="00F46545" w:rsidP="00375AB7">
      <w:pPr>
        <w:numPr>
          <w:ilvl w:val="2"/>
          <w:numId w:val="1"/>
        </w:numPr>
        <w:tabs>
          <w:tab w:val="left" w:pos="993"/>
        </w:tabs>
        <w:spacing w:before="120" w:after="120" w:line="276" w:lineRule="auto"/>
        <w:ind w:left="0" w:right="23" w:firstLine="567"/>
        <w:jc w:val="both"/>
        <w:outlineLvl w:val="2"/>
        <w:rPr>
          <w:rFonts w:ascii="Times New Roman" w:hAnsi="Times New Roman"/>
          <w:lang w:val="pt-BR"/>
        </w:rPr>
      </w:pPr>
      <w:r w:rsidRPr="00A445BE">
        <w:rPr>
          <w:rFonts w:ascii="Times New Roman" w:hAnsi="Times New Roman"/>
          <w:lang w:val="pt-BR"/>
        </w:rPr>
        <w:t>Giáo viên, học sinh lớp 3A, gia đình</w:t>
      </w:r>
    </w:p>
    <w:p w14:paraId="07E48309" w14:textId="5A293884" w:rsidR="00F46545" w:rsidRPr="00A445BE" w:rsidRDefault="00F46545" w:rsidP="00F46545">
      <w:pPr>
        <w:numPr>
          <w:ilvl w:val="2"/>
          <w:numId w:val="1"/>
        </w:numPr>
        <w:tabs>
          <w:tab w:val="left" w:pos="993"/>
        </w:tabs>
        <w:spacing w:before="120" w:after="120" w:line="276" w:lineRule="auto"/>
        <w:ind w:left="0" w:right="23" w:firstLine="567"/>
        <w:jc w:val="both"/>
        <w:outlineLvl w:val="2"/>
        <w:rPr>
          <w:rFonts w:ascii="Times New Roman" w:hAnsi="Times New Roman"/>
          <w:lang w:val="pt-BR"/>
        </w:rPr>
      </w:pPr>
      <w:r w:rsidRPr="00A445BE">
        <w:rPr>
          <w:rFonts w:ascii="Times New Roman" w:hAnsi="Times New Roman"/>
          <w:lang w:val="pt-BR"/>
        </w:rPr>
        <w:t xml:space="preserve">Học sinh lớp 3A năm học 2020-2021 và lớp 3A năm học 2021-2022 trường Tiểu học Nguyễn Trãi, các biện pháp rèn </w:t>
      </w:r>
      <w:r w:rsidR="00E66F60">
        <w:rPr>
          <w:rFonts w:ascii="Times New Roman" w:hAnsi="Times New Roman"/>
          <w:lang w:val="pt-BR"/>
        </w:rPr>
        <w:t>luyện</w:t>
      </w:r>
      <w:r w:rsidRPr="00A445BE">
        <w:rPr>
          <w:rFonts w:ascii="Times New Roman" w:hAnsi="Times New Roman"/>
          <w:lang w:val="pt-BR"/>
        </w:rPr>
        <w:t xml:space="preserve"> cho học sinh trong những năm học vừa qua.</w:t>
      </w:r>
    </w:p>
    <w:p w14:paraId="273D0B96" w14:textId="02247624" w:rsidR="00F46545" w:rsidRPr="00A445BE" w:rsidRDefault="00F46545" w:rsidP="004B1DB8">
      <w:pPr>
        <w:pStyle w:val="NormalWeb"/>
        <w:shd w:val="clear" w:color="auto" w:fill="FFFFFF"/>
        <w:spacing w:before="0" w:beforeAutospacing="0" w:after="0" w:afterAutospacing="0" w:line="360" w:lineRule="auto"/>
        <w:ind w:firstLine="491"/>
        <w:jc w:val="both"/>
        <w:rPr>
          <w:sz w:val="28"/>
          <w:szCs w:val="28"/>
        </w:rPr>
      </w:pPr>
      <w:r w:rsidRPr="00A445BE">
        <w:rPr>
          <w:sz w:val="28"/>
          <w:szCs w:val="28"/>
        </w:rPr>
        <w:t>Tìm hiểu thực trạng công tác chủ nhiệm lớp của bản thân trong quá trình làm chủ nhiệm lớp 3A năm học 20</w:t>
      </w:r>
      <w:r w:rsidRPr="00A445BE">
        <w:rPr>
          <w:sz w:val="28"/>
          <w:szCs w:val="28"/>
          <w:lang w:val="en-US"/>
        </w:rPr>
        <w:t>20</w:t>
      </w:r>
      <w:r w:rsidRPr="00A445BE">
        <w:rPr>
          <w:sz w:val="28"/>
          <w:szCs w:val="28"/>
        </w:rPr>
        <w:t xml:space="preserve"> - 20</w:t>
      </w:r>
      <w:r w:rsidRPr="00A445BE">
        <w:rPr>
          <w:sz w:val="28"/>
          <w:szCs w:val="28"/>
          <w:lang w:val="en-US"/>
        </w:rPr>
        <w:t>21</w:t>
      </w:r>
      <w:r w:rsidRPr="00A445BE">
        <w:rPr>
          <w:sz w:val="28"/>
          <w:szCs w:val="28"/>
        </w:rPr>
        <w:t xml:space="preserve"> tại trường Tiểu học </w:t>
      </w:r>
      <w:r w:rsidRPr="00A445BE">
        <w:rPr>
          <w:sz w:val="28"/>
          <w:szCs w:val="28"/>
          <w:lang w:val="en-US"/>
        </w:rPr>
        <w:t>Nguyễn Trãi</w:t>
      </w:r>
      <w:r w:rsidRPr="00A445BE">
        <w:rPr>
          <w:sz w:val="28"/>
          <w:szCs w:val="28"/>
        </w:rPr>
        <w:t xml:space="preserve">, thị trấn Quảng Phú, huyện </w:t>
      </w:r>
      <w:r w:rsidRPr="00A445BE">
        <w:rPr>
          <w:sz w:val="28"/>
          <w:szCs w:val="28"/>
          <w:lang w:val="en-US"/>
        </w:rPr>
        <w:t>Cư M’gar</w:t>
      </w:r>
      <w:r w:rsidRPr="00A445BE">
        <w:rPr>
          <w:sz w:val="28"/>
          <w:szCs w:val="28"/>
        </w:rPr>
        <w:t xml:space="preserve">, tỉnh Đắk </w:t>
      </w:r>
      <w:r w:rsidRPr="00A445BE">
        <w:rPr>
          <w:sz w:val="28"/>
          <w:szCs w:val="28"/>
          <w:lang w:val="en-US"/>
        </w:rPr>
        <w:t>Lắk</w:t>
      </w:r>
      <w:r w:rsidRPr="00A445BE">
        <w:rPr>
          <w:sz w:val="28"/>
          <w:szCs w:val="28"/>
        </w:rPr>
        <w:t xml:space="preserve">. </w:t>
      </w:r>
    </w:p>
    <w:p w14:paraId="45B98BFF" w14:textId="77777777" w:rsidR="00F46545" w:rsidRPr="00A445BE" w:rsidRDefault="00F46545" w:rsidP="00375AB7">
      <w:pPr>
        <w:pStyle w:val="NormalWeb"/>
        <w:shd w:val="clear" w:color="auto" w:fill="FFFFFF"/>
        <w:spacing w:before="0" w:beforeAutospacing="0" w:after="0" w:afterAutospacing="0"/>
        <w:ind w:firstLine="491"/>
        <w:jc w:val="both"/>
        <w:rPr>
          <w:sz w:val="28"/>
          <w:szCs w:val="28"/>
        </w:rPr>
      </w:pPr>
      <w:r w:rsidRPr="00A445BE">
        <w:rPr>
          <w:sz w:val="28"/>
          <w:szCs w:val="28"/>
        </w:rPr>
        <w:t xml:space="preserve">Nghiên cứu trên một lớp 3A (Lớp tôi chủ nhiệm). </w:t>
      </w:r>
    </w:p>
    <w:p w14:paraId="04375093" w14:textId="470B0E3D" w:rsidR="000B519B" w:rsidRPr="00A445BE" w:rsidRDefault="000B519B" w:rsidP="00375AB7">
      <w:pPr>
        <w:pStyle w:val="ListParagraph"/>
        <w:numPr>
          <w:ilvl w:val="0"/>
          <w:numId w:val="5"/>
        </w:numPr>
        <w:spacing w:before="240" w:after="120"/>
        <w:ind w:right="-261"/>
        <w:outlineLvl w:val="1"/>
        <w:rPr>
          <w:rFonts w:ascii="Times New Roman" w:hAnsi="Times New Roman"/>
          <w:b/>
          <w:bCs/>
          <w:u w:val="single"/>
          <w:lang w:val="pt-BR"/>
        </w:rPr>
      </w:pPr>
      <w:r w:rsidRPr="00A445BE">
        <w:rPr>
          <w:rFonts w:ascii="Times New Roman" w:hAnsi="Times New Roman"/>
          <w:b/>
          <w:bCs/>
          <w:u w:val="single"/>
          <w:lang w:val="pt-BR"/>
        </w:rPr>
        <w:t>Giới hạn, phạm vi nghiên cứu.</w:t>
      </w:r>
    </w:p>
    <w:p w14:paraId="1E391306" w14:textId="2BEF4ACD" w:rsidR="000B519B" w:rsidRPr="00A445BE" w:rsidRDefault="000B519B" w:rsidP="00375AB7">
      <w:pPr>
        <w:pStyle w:val="NormalWeb"/>
        <w:shd w:val="clear" w:color="auto" w:fill="FFFFFF"/>
        <w:spacing w:before="0" w:beforeAutospacing="0" w:after="0" w:afterAutospacing="0"/>
        <w:ind w:left="360" w:firstLine="491"/>
        <w:jc w:val="both"/>
        <w:rPr>
          <w:sz w:val="28"/>
          <w:szCs w:val="28"/>
        </w:rPr>
      </w:pPr>
      <w:r w:rsidRPr="00A445BE">
        <w:rPr>
          <w:sz w:val="28"/>
          <w:szCs w:val="28"/>
        </w:rPr>
        <w:t xml:space="preserve">- Địa bàn nghiên cứu, khảo sát: Trường Tiểu học </w:t>
      </w:r>
      <w:r w:rsidRPr="00A445BE">
        <w:rPr>
          <w:sz w:val="28"/>
          <w:szCs w:val="28"/>
          <w:lang w:val="en-US"/>
        </w:rPr>
        <w:t>Nguyễn Trãi</w:t>
      </w:r>
      <w:r w:rsidRPr="00A445BE">
        <w:rPr>
          <w:sz w:val="28"/>
          <w:szCs w:val="28"/>
        </w:rPr>
        <w:t xml:space="preserve">, thị trấn Quảng Phú, huyện </w:t>
      </w:r>
      <w:r w:rsidRPr="00A445BE">
        <w:rPr>
          <w:sz w:val="28"/>
          <w:szCs w:val="28"/>
          <w:lang w:val="en-US"/>
        </w:rPr>
        <w:t>Cư M’gar</w:t>
      </w:r>
      <w:r w:rsidRPr="00A445BE">
        <w:rPr>
          <w:sz w:val="28"/>
          <w:szCs w:val="28"/>
        </w:rPr>
        <w:t xml:space="preserve">, tỉnh Đắk </w:t>
      </w:r>
      <w:r w:rsidRPr="00A445BE">
        <w:rPr>
          <w:sz w:val="28"/>
          <w:szCs w:val="28"/>
          <w:lang w:val="en-US"/>
        </w:rPr>
        <w:t>Lắk</w:t>
      </w:r>
      <w:r w:rsidRPr="00A445BE">
        <w:rPr>
          <w:sz w:val="28"/>
          <w:szCs w:val="28"/>
        </w:rPr>
        <w:t xml:space="preserve"> (Lớp 3A năm học 20</w:t>
      </w:r>
      <w:r w:rsidRPr="00A445BE">
        <w:rPr>
          <w:sz w:val="28"/>
          <w:szCs w:val="28"/>
          <w:lang w:val="en-US"/>
        </w:rPr>
        <w:t>20</w:t>
      </w:r>
      <w:r w:rsidRPr="00A445BE">
        <w:rPr>
          <w:sz w:val="28"/>
          <w:szCs w:val="28"/>
        </w:rPr>
        <w:t>-20</w:t>
      </w:r>
      <w:r w:rsidRPr="00A445BE">
        <w:rPr>
          <w:sz w:val="28"/>
          <w:szCs w:val="28"/>
          <w:lang w:val="en-US"/>
        </w:rPr>
        <w:t>21</w:t>
      </w:r>
      <w:r w:rsidRPr="00A445BE">
        <w:rPr>
          <w:sz w:val="28"/>
          <w:szCs w:val="28"/>
        </w:rPr>
        <w:t xml:space="preserve">). </w:t>
      </w:r>
    </w:p>
    <w:p w14:paraId="46B31D02" w14:textId="77777777" w:rsidR="000B519B" w:rsidRPr="00A445BE" w:rsidRDefault="000B519B" w:rsidP="000B519B">
      <w:pPr>
        <w:pStyle w:val="l20"/>
        <w:rPr>
          <w:color w:val="auto"/>
        </w:rPr>
      </w:pPr>
      <w:r w:rsidRPr="00A445BE">
        <w:rPr>
          <w:color w:val="auto"/>
        </w:rPr>
        <w:t>5. Phương pháp nghiên cứu</w:t>
      </w:r>
    </w:p>
    <w:p w14:paraId="606CAF57" w14:textId="77777777" w:rsidR="000B519B" w:rsidRPr="00A445BE" w:rsidRDefault="000B519B" w:rsidP="000B519B">
      <w:pPr>
        <w:pStyle w:val="NormalWeb"/>
        <w:shd w:val="clear" w:color="auto" w:fill="FFFFFF"/>
        <w:spacing w:before="0" w:beforeAutospacing="0" w:after="0" w:afterAutospacing="0" w:line="360" w:lineRule="auto"/>
        <w:ind w:firstLine="567"/>
        <w:jc w:val="both"/>
        <w:rPr>
          <w:sz w:val="28"/>
          <w:szCs w:val="28"/>
        </w:rPr>
      </w:pPr>
      <w:r w:rsidRPr="00A445BE">
        <w:rPr>
          <w:sz w:val="28"/>
          <w:szCs w:val="28"/>
        </w:rPr>
        <w:t xml:space="preserve">- Nhóm phương pháp nghiên cứu lý thuyết. </w:t>
      </w:r>
    </w:p>
    <w:p w14:paraId="448F7FBC" w14:textId="77777777" w:rsidR="000B519B" w:rsidRPr="00A445BE" w:rsidRDefault="000B519B" w:rsidP="000B519B">
      <w:pPr>
        <w:pStyle w:val="NormalWeb"/>
        <w:shd w:val="clear" w:color="auto" w:fill="FFFFFF"/>
        <w:spacing w:before="0" w:beforeAutospacing="0" w:after="0" w:afterAutospacing="0" w:line="360" w:lineRule="auto"/>
        <w:ind w:firstLine="567"/>
        <w:jc w:val="both"/>
        <w:rPr>
          <w:sz w:val="28"/>
          <w:szCs w:val="28"/>
        </w:rPr>
      </w:pPr>
      <w:r w:rsidRPr="00A445BE">
        <w:rPr>
          <w:sz w:val="28"/>
          <w:szCs w:val="28"/>
        </w:rPr>
        <w:t>- Nhóm phương pháp nghiên cứu thực tiễn: Điều tra, trực quan, nêu gương, hỏi đáp…</w:t>
      </w:r>
    </w:p>
    <w:p w14:paraId="5024350D" w14:textId="77777777" w:rsidR="000B519B" w:rsidRPr="00A445BE" w:rsidRDefault="000B519B" w:rsidP="00375AB7">
      <w:pPr>
        <w:pStyle w:val="NormalWeb"/>
        <w:shd w:val="clear" w:color="auto" w:fill="FFFFFF"/>
        <w:spacing w:before="0" w:beforeAutospacing="0" w:after="0" w:afterAutospacing="0" w:line="276" w:lineRule="auto"/>
        <w:ind w:firstLine="567"/>
        <w:jc w:val="both"/>
        <w:rPr>
          <w:sz w:val="28"/>
          <w:szCs w:val="28"/>
        </w:rPr>
      </w:pPr>
      <w:r w:rsidRPr="00A445BE">
        <w:rPr>
          <w:sz w:val="28"/>
          <w:szCs w:val="28"/>
        </w:rPr>
        <w:t>- Các phương pháp hỗ trợ: Thống kê mô tả, điều tra xã hội học; so sánh; bảng biểu…</w:t>
      </w:r>
    </w:p>
    <w:p w14:paraId="50DD0444" w14:textId="052DAD2D" w:rsidR="00A04F0C" w:rsidRPr="00A445BE" w:rsidRDefault="000B519B" w:rsidP="00375AB7">
      <w:pPr>
        <w:pStyle w:val="ListParagraph"/>
        <w:numPr>
          <w:ilvl w:val="0"/>
          <w:numId w:val="1"/>
        </w:numPr>
        <w:spacing w:before="120" w:after="120" w:line="276" w:lineRule="auto"/>
        <w:ind w:right="-261"/>
        <w:jc w:val="center"/>
        <w:outlineLvl w:val="0"/>
        <w:rPr>
          <w:rFonts w:ascii="Times New Roman" w:hAnsi="Times New Roman"/>
          <w:b/>
          <w:bCs/>
          <w:u w:val="single"/>
        </w:rPr>
      </w:pPr>
      <w:r w:rsidRPr="00A445BE">
        <w:rPr>
          <w:rFonts w:ascii="Times New Roman" w:hAnsi="Times New Roman"/>
          <w:b/>
          <w:bCs/>
          <w:u w:val="single"/>
        </w:rPr>
        <w:t xml:space="preserve"> </w:t>
      </w:r>
      <w:r w:rsidR="00A04F0C" w:rsidRPr="00A445BE">
        <w:rPr>
          <w:rFonts w:ascii="Times New Roman" w:hAnsi="Times New Roman"/>
          <w:b/>
          <w:bCs/>
          <w:u w:val="single"/>
        </w:rPr>
        <w:t>PHẦN NỘI DUNG</w:t>
      </w:r>
    </w:p>
    <w:p w14:paraId="49F985BC" w14:textId="77777777" w:rsidR="00A04F0C" w:rsidRPr="00A445BE" w:rsidRDefault="00A04F0C" w:rsidP="000B519B">
      <w:pPr>
        <w:numPr>
          <w:ilvl w:val="1"/>
          <w:numId w:val="1"/>
        </w:numPr>
        <w:spacing w:before="240" w:after="120" w:line="360" w:lineRule="auto"/>
        <w:ind w:left="567" w:right="-261" w:hanging="567"/>
        <w:outlineLvl w:val="1"/>
        <w:rPr>
          <w:rFonts w:ascii="Times New Roman" w:hAnsi="Times New Roman"/>
          <w:b/>
          <w:bCs/>
          <w:u w:val="single"/>
        </w:rPr>
      </w:pPr>
      <w:bookmarkStart w:id="3" w:name="_Toc443743887"/>
      <w:r w:rsidRPr="00A445BE">
        <w:rPr>
          <w:rFonts w:ascii="Times New Roman" w:hAnsi="Times New Roman"/>
          <w:b/>
          <w:bCs/>
          <w:u w:val="single"/>
        </w:rPr>
        <w:t>CƠ SỞ LÍ LUẬN CỦA ĐỀ TÀI.</w:t>
      </w:r>
      <w:bookmarkEnd w:id="3"/>
      <w:r w:rsidRPr="00A445BE">
        <w:rPr>
          <w:rFonts w:ascii="Times New Roman" w:hAnsi="Times New Roman"/>
          <w:b/>
          <w:bCs/>
          <w:u w:val="single"/>
        </w:rPr>
        <w:t xml:space="preserve"> </w:t>
      </w:r>
    </w:p>
    <w:p w14:paraId="7E23418F" w14:textId="033D4ADA" w:rsidR="00C96ADC" w:rsidRPr="0075361C" w:rsidRDefault="00C96ADC" w:rsidP="0059720D">
      <w:pPr>
        <w:spacing w:line="360" w:lineRule="auto"/>
        <w:ind w:firstLine="360"/>
        <w:jc w:val="both"/>
        <w:rPr>
          <w:rFonts w:ascii="Times New Roman" w:hAnsi="Times New Roman"/>
          <w:lang w:val="vi-VN" w:eastAsia="vi-VN"/>
        </w:rPr>
      </w:pPr>
      <w:r w:rsidRPr="0075361C">
        <w:rPr>
          <w:rFonts w:ascii="Times New Roman" w:hAnsi="Times New Roman"/>
          <w:lang w:val="vi-VN" w:eastAsia="vi-VN"/>
        </w:rPr>
        <w:lastRenderedPageBreak/>
        <w:t xml:space="preserve">Giáo dục, đào tạo là quốc sách hàng đầu, là động lực then chốt để phát triển đất nước. Đại hội XIII của Đảng xác định tiếp tục: “Đổi mới căn bản, toàn diện giáo dục và đào tạo, nâng cao chất lượng nguồn nhân lực, phát triển con người”; tiếp tục thực hiện các nhiệm vụ phát triển giáo dục và đào tạo, như: thực hiện phổ cập giáo dục giáo dục tiểu học bắt buộc. Đưa vào chương trình giáo dục phổ thông nội dung kỹ năng số và ngoại ngữ tối thiểu, chú trọng xây dựng nền tảng kỹ năng nhận thức và hành vi cho học sinh phổ thông. Nâng cao chất lượng, hiệu quả dạy và học. Giảm tỉ lệ mù chữ ở vùng đặc biệt khó khăn, vùng dân tộc thiểu số. Tạo chuyển biến căn bản, mạnh mẽ về chất lượng, hiệu quả giáo dục, đào tạo. </w:t>
      </w:r>
    </w:p>
    <w:p w14:paraId="7CAF9600" w14:textId="05067B68" w:rsidR="0075361C" w:rsidRPr="0075361C" w:rsidRDefault="0075361C" w:rsidP="0059720D">
      <w:pPr>
        <w:pStyle w:val="NormalWeb"/>
        <w:shd w:val="clear" w:color="auto" w:fill="FFFFFF"/>
        <w:spacing w:before="0" w:beforeAutospacing="0" w:after="150" w:afterAutospacing="0" w:line="360" w:lineRule="auto"/>
        <w:ind w:firstLine="360"/>
        <w:jc w:val="both"/>
        <w:rPr>
          <w:color w:val="333333"/>
          <w:sz w:val="28"/>
          <w:szCs w:val="28"/>
        </w:rPr>
      </w:pPr>
      <w:r>
        <w:rPr>
          <w:sz w:val="28"/>
          <w:szCs w:val="28"/>
          <w:lang w:val="en-US"/>
        </w:rPr>
        <w:t xml:space="preserve">Chính vì thế mà ngành Giáo dục </w:t>
      </w:r>
      <w:r w:rsidR="0059720D" w:rsidRPr="0075361C">
        <w:rPr>
          <w:color w:val="333333"/>
          <w:sz w:val="28"/>
          <w:szCs w:val="28"/>
        </w:rPr>
        <w:t xml:space="preserve">cụ thể hoá </w:t>
      </w:r>
      <w:r w:rsidR="0059720D">
        <w:rPr>
          <w:color w:val="333333"/>
          <w:sz w:val="28"/>
          <w:szCs w:val="28"/>
          <w:lang w:val="en-US"/>
        </w:rPr>
        <w:t>đổi mới về cả chất và lượng với c</w:t>
      </w:r>
      <w:r w:rsidRPr="0075361C">
        <w:rPr>
          <w:color w:val="333333"/>
          <w:sz w:val="28"/>
          <w:szCs w:val="28"/>
        </w:rPr>
        <w:t xml:space="preserve">hương trình giáo dục phổ </w:t>
      </w:r>
      <w:proofErr w:type="gramStart"/>
      <w:r w:rsidRPr="0075361C">
        <w:rPr>
          <w:color w:val="333333"/>
          <w:sz w:val="28"/>
          <w:szCs w:val="28"/>
        </w:rPr>
        <w:t xml:space="preserve">thông </w:t>
      </w:r>
      <w:r w:rsidR="0059720D">
        <w:rPr>
          <w:color w:val="333333"/>
          <w:sz w:val="28"/>
          <w:szCs w:val="28"/>
          <w:lang w:val="en-US"/>
        </w:rPr>
        <w:t xml:space="preserve"> 2018</w:t>
      </w:r>
      <w:proofErr w:type="gramEnd"/>
      <w:r w:rsidR="0059720D">
        <w:rPr>
          <w:color w:val="333333"/>
          <w:sz w:val="28"/>
          <w:szCs w:val="28"/>
          <w:lang w:val="en-US"/>
        </w:rPr>
        <w:t xml:space="preserve"> nhằm </w:t>
      </w:r>
      <w:r w:rsidRPr="0075361C">
        <w:rPr>
          <w:color w:val="333333"/>
          <w:sz w:val="28"/>
          <w:szCs w:val="28"/>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14:paraId="51EF3FBB" w14:textId="7A3D2013" w:rsidR="004C0428" w:rsidRPr="00A445BE" w:rsidRDefault="0059720D" w:rsidP="005613DE">
      <w:pPr>
        <w:pStyle w:val="NormalWeb"/>
        <w:shd w:val="clear" w:color="auto" w:fill="FFFFFF"/>
        <w:spacing w:before="0" w:beforeAutospacing="0" w:after="0" w:afterAutospacing="0" w:line="360" w:lineRule="auto"/>
        <w:ind w:firstLine="426"/>
        <w:jc w:val="both"/>
        <w:rPr>
          <w:sz w:val="28"/>
          <w:szCs w:val="28"/>
        </w:rPr>
      </w:pPr>
      <w:r>
        <w:rPr>
          <w:sz w:val="28"/>
          <w:szCs w:val="28"/>
          <w:lang w:val="en-US"/>
        </w:rPr>
        <w:t xml:space="preserve">Cộng với đó là </w:t>
      </w:r>
      <w:r w:rsidR="004C0428" w:rsidRPr="00A445BE">
        <w:rPr>
          <w:sz w:val="28"/>
          <w:szCs w:val="28"/>
        </w:rPr>
        <w:t>sự ra đời của Thông tư 2</w:t>
      </w:r>
      <w:r>
        <w:rPr>
          <w:sz w:val="28"/>
          <w:szCs w:val="28"/>
          <w:lang w:val="en-US"/>
        </w:rPr>
        <w:t>7</w:t>
      </w:r>
      <w:r w:rsidR="004C0428" w:rsidRPr="00A445BE">
        <w:rPr>
          <w:sz w:val="28"/>
          <w:szCs w:val="28"/>
        </w:rPr>
        <w:t>/20</w:t>
      </w:r>
      <w:r>
        <w:rPr>
          <w:sz w:val="28"/>
          <w:szCs w:val="28"/>
          <w:lang w:val="en-US"/>
        </w:rPr>
        <w:t>20</w:t>
      </w:r>
      <w:r w:rsidR="004C0428" w:rsidRPr="00A445BE">
        <w:rPr>
          <w:sz w:val="28"/>
          <w:szCs w:val="28"/>
        </w:rPr>
        <w:t>/TT–BGDĐT đánh giá Học sinh Tiểu học</w:t>
      </w:r>
      <w:r w:rsidR="004C0428" w:rsidRPr="00A445BE">
        <w:rPr>
          <w:sz w:val="28"/>
          <w:szCs w:val="28"/>
          <w:lang w:val="en-US"/>
        </w:rPr>
        <w:t xml:space="preserve"> là một thay đổi lớn, mới đây để phù hợp với Chương trình 2018</w:t>
      </w:r>
      <w:r w:rsidR="004C0428" w:rsidRPr="00A445BE">
        <w:rPr>
          <w:sz w:val="28"/>
          <w:szCs w:val="28"/>
        </w:rPr>
        <w:t xml:space="preserve">. Để kịp thời thích ứng với những thay đổi đó, mỗi người giáo viên nói chung và giáo viên chủ nhiệm nói riêng phải không ngừng học tập, nâng cao kiến thức chuyên môn, thường xuyên tu dưỡng, rèn luyện đạo đức nhà giáo, tận tâm, tận lực với nghề, với trò để hoàn thành nhiệm vụ cao cả mà Đảng, Nhà nước, nhà trường và phụ huynh giao phó. </w:t>
      </w:r>
    </w:p>
    <w:p w14:paraId="626CD6DA" w14:textId="77777777" w:rsidR="004C0428" w:rsidRPr="00A445BE" w:rsidRDefault="004C0428" w:rsidP="00375AB7">
      <w:pPr>
        <w:pStyle w:val="NormalWeb"/>
        <w:shd w:val="clear" w:color="auto" w:fill="FFFFFF"/>
        <w:spacing w:before="0" w:beforeAutospacing="0" w:after="0" w:afterAutospacing="0" w:line="360" w:lineRule="auto"/>
        <w:ind w:firstLine="633"/>
        <w:jc w:val="both"/>
        <w:rPr>
          <w:sz w:val="28"/>
          <w:szCs w:val="28"/>
        </w:rPr>
      </w:pPr>
      <w:r w:rsidRPr="00A445BE">
        <w:rPr>
          <w:sz w:val="28"/>
          <w:szCs w:val="28"/>
        </w:rPr>
        <w:t xml:space="preserve">Giáo viên chủ nhiệm là một trong những giáo viên đặc biệt. Họ không những phải hoàn thành nhiệm vụ dạy học như các giáo viên khác, mà còn thực hiện nhiều trách nhiệm quan trọng khác nhau: là người xây dựng, tổ chức, quản lý và chịu trách nhiệm về chất lượng toàn diện trước nhà trường của một tập thể lớp; là chiếc cầu nối giữa nhà trường với học sinh và gia đình học sinh, giữa các giáo viên bộ môn với học sinh… Bởi vậy giáo viên chủ nhiệm cần có trình độ chuyên môn vững vàng, đạo đức trong sáng, yêu nghề, gần gũi, thân thiện với học sinh, từ đó </w:t>
      </w:r>
      <w:r w:rsidRPr="00A445BE">
        <w:rPr>
          <w:sz w:val="28"/>
          <w:szCs w:val="28"/>
        </w:rPr>
        <w:lastRenderedPageBreak/>
        <w:t xml:space="preserve">mới có cơ sở để giúp cho hoạt động dạy học và giáo dục đạt được những kết quả to lớn như mong đợi. </w:t>
      </w:r>
    </w:p>
    <w:p w14:paraId="047B54F2" w14:textId="77777777" w:rsidR="004C0428" w:rsidRPr="00A445BE" w:rsidRDefault="004C0428" w:rsidP="00375AB7">
      <w:pPr>
        <w:pStyle w:val="ListParagraph"/>
        <w:spacing w:line="360" w:lineRule="auto"/>
        <w:ind w:left="0" w:firstLine="633"/>
        <w:jc w:val="both"/>
        <w:rPr>
          <w:rFonts w:ascii="Times New Roman" w:hAnsi="Times New Roman"/>
        </w:rPr>
      </w:pPr>
      <w:r w:rsidRPr="00A445BE">
        <w:rPr>
          <w:rFonts w:ascii="Times New Roman" w:hAnsi="Times New Roman"/>
        </w:rPr>
        <w:t xml:space="preserve">Trong xã hội hiện nay, nền kinh tế của đất nước không ngừng phát triển làm cho đời sống của người dân được cải thiện, ý thức được nâng cao. Người dân không còn chật vật hằng ngày để lo từng miếng cơm manh áo mà đa số kinh tế các hộ gia đình đã khá hơn có điều kiện để chăm lo cho tương lai con cái nhiều hơn. Điều này đã tác động rõ rệt đến sự phát triển của cơ thể, trình độ nhận thức, hiểu biết của học sinh hiện nay. </w:t>
      </w:r>
    </w:p>
    <w:p w14:paraId="74437D49" w14:textId="5C2A51DA" w:rsidR="006604F1" w:rsidRPr="00A445BE" w:rsidRDefault="004C0428" w:rsidP="00375AB7">
      <w:pPr>
        <w:pStyle w:val="ListParagraph"/>
        <w:spacing w:line="360" w:lineRule="auto"/>
        <w:ind w:left="0" w:firstLine="633"/>
        <w:jc w:val="both"/>
        <w:rPr>
          <w:rFonts w:ascii="Times New Roman" w:hAnsi="Times New Roman"/>
        </w:rPr>
      </w:pPr>
      <w:r w:rsidRPr="00A445BE">
        <w:rPr>
          <w:rFonts w:ascii="Times New Roman" w:hAnsi="Times New Roman"/>
        </w:rPr>
        <w:t>Tuy nhiên mặt trái nền kinh tế thị trường cũng ảnh hưởng không nhỏ đến những mầm non tương lai của chúng ta. Không khó để bắt gặp hình ảnh của bạo lực học đường mà học sinh đánh học sinh, trò đánh (cãi) thầy; bạo lực gia đình mà con cãi (đánh, thậm chí giết) cha mẹ</w:t>
      </w:r>
      <w:proofErr w:type="gramStart"/>
      <w:r w:rsidRPr="00A445BE">
        <w:rPr>
          <w:rFonts w:ascii="Times New Roman" w:hAnsi="Times New Roman"/>
        </w:rPr>
        <w:t>... .</w:t>
      </w:r>
      <w:proofErr w:type="gramEnd"/>
      <w:r w:rsidRPr="00A445BE">
        <w:rPr>
          <w:rFonts w:ascii="Times New Roman" w:hAnsi="Times New Roman"/>
        </w:rPr>
        <w:t xml:space="preserve"> </w:t>
      </w:r>
      <w:proofErr w:type="gramStart"/>
      <w:r w:rsidRPr="00A445BE">
        <w:rPr>
          <w:rFonts w:ascii="Times New Roman" w:hAnsi="Times New Roman"/>
        </w:rPr>
        <w:t>trên</w:t>
      </w:r>
      <w:proofErr w:type="gramEnd"/>
      <w:r w:rsidRPr="00A445BE">
        <w:rPr>
          <w:rFonts w:ascii="Times New Roman" w:hAnsi="Times New Roman"/>
        </w:rPr>
        <w:t xml:space="preserve"> các trang báo, trang mạng xã hội khiến các thầy giáo, cô giáo, các bậc làm cha, làm mẹ không khỏi băn khoăn, lo lắng. Đây không chỉ là một khó khăn mà còn là một thử thách lớn kiểm tra năng lực của mỗi giáo viên làm công tác chủ nhiệm. Bởi vì người giáo viên chủ nhiệm như trên đã nói là người chịu trách nhiệm chính trong việc giáo dục và rèn luyện toàn diện cho học sinh do mình phụ trách. Học sinh tiểu học là những búp măng non và giáo viên chủ nhiệm chính là người uốn nắn, định hướng cho những búp măng ấy lớn lên và từng bước trưởng thành đủ khả năng, bản lĩnh để vượt qua được những “chướng ngại vật” trong cuộc sống. </w:t>
      </w:r>
    </w:p>
    <w:p w14:paraId="061746B6" w14:textId="77777777" w:rsidR="00A04F0C" w:rsidRPr="00A445BE" w:rsidRDefault="00A04F0C" w:rsidP="00A04F0C">
      <w:pPr>
        <w:shd w:val="clear" w:color="auto" w:fill="FFFFFF"/>
        <w:spacing w:line="360" w:lineRule="auto"/>
        <w:ind w:firstLine="567"/>
        <w:jc w:val="both"/>
        <w:rPr>
          <w:rFonts w:ascii="Times New Roman" w:hAnsi="Times New Roman"/>
          <w:b/>
          <w:lang w:val="pt-BR"/>
        </w:rPr>
      </w:pPr>
      <w:r w:rsidRPr="00A445BE">
        <w:rPr>
          <w:rFonts w:ascii="Times New Roman" w:hAnsi="Times New Roman"/>
          <w:b/>
        </w:rPr>
        <w:t>2. THỰC TRẠNG CỦA VẤN ĐỀ NGHIÊN CỨU:</w:t>
      </w:r>
      <w:r w:rsidRPr="00A445BE">
        <w:rPr>
          <w:rFonts w:ascii="Times New Roman" w:hAnsi="Times New Roman"/>
          <w:b/>
          <w:lang w:val="pt-BR"/>
        </w:rPr>
        <w:tab/>
      </w:r>
    </w:p>
    <w:p w14:paraId="460062A6" w14:textId="77777777" w:rsidR="00A04F0C" w:rsidRPr="00A445BE" w:rsidRDefault="00A04F0C" w:rsidP="00A04F0C">
      <w:pPr>
        <w:spacing w:line="360" w:lineRule="auto"/>
        <w:ind w:firstLine="540"/>
        <w:jc w:val="both"/>
        <w:rPr>
          <w:rFonts w:ascii="Times New Roman" w:hAnsi="Times New Roman"/>
          <w:lang w:val="nl-NL"/>
        </w:rPr>
      </w:pPr>
      <w:r w:rsidRPr="00A445BE">
        <w:rPr>
          <w:rFonts w:ascii="Times New Roman" w:hAnsi="Times New Roman"/>
          <w:lang w:val="nl-NL"/>
        </w:rPr>
        <w:t xml:space="preserve">* </w:t>
      </w:r>
      <w:r w:rsidRPr="00A445BE">
        <w:rPr>
          <w:rFonts w:ascii="Times New Roman" w:hAnsi="Times New Roman"/>
          <w:b/>
          <w:lang w:val="nl-NL"/>
        </w:rPr>
        <w:t>Thuận lợi</w:t>
      </w:r>
      <w:r w:rsidRPr="00A445BE">
        <w:rPr>
          <w:rFonts w:ascii="Times New Roman" w:hAnsi="Times New Roman"/>
          <w:lang w:val="nl-NL"/>
        </w:rPr>
        <w:t>:</w:t>
      </w:r>
    </w:p>
    <w:p w14:paraId="17D5636C" w14:textId="77777777" w:rsidR="00A04F0C" w:rsidRPr="00A445BE" w:rsidRDefault="00A04F0C" w:rsidP="00A04F0C">
      <w:pPr>
        <w:spacing w:line="360" w:lineRule="auto"/>
        <w:ind w:firstLine="540"/>
        <w:jc w:val="both"/>
        <w:rPr>
          <w:rFonts w:ascii="Times New Roman" w:hAnsi="Times New Roman"/>
          <w:color w:val="000000"/>
          <w:shd w:val="clear" w:color="auto" w:fill="FFFFFF"/>
          <w:lang w:val="nl-NL"/>
        </w:rPr>
      </w:pPr>
      <w:r w:rsidRPr="00A445BE">
        <w:rPr>
          <w:rFonts w:ascii="Times New Roman" w:hAnsi="Times New Roman"/>
          <w:lang w:val="nl-NL"/>
        </w:rPr>
        <w:t xml:space="preserve"> </w:t>
      </w:r>
      <w:r w:rsidRPr="00A445BE">
        <w:rPr>
          <w:rFonts w:ascii="Times New Roman" w:hAnsi="Times New Roman"/>
          <w:color w:val="000000"/>
          <w:lang w:val="tr-TR"/>
        </w:rPr>
        <w:t xml:space="preserve">Trường tiểu học Nguyễn Trãi nằm </w:t>
      </w:r>
      <w:r w:rsidRPr="00A445BE">
        <w:rPr>
          <w:rFonts w:ascii="Times New Roman" w:hAnsi="Times New Roman"/>
          <w:color w:val="000000"/>
          <w:shd w:val="clear" w:color="auto" w:fill="FFFFFF"/>
          <w:lang w:val="nl-NL"/>
        </w:rPr>
        <w:t xml:space="preserve"> trên đường Hàm Nghi, khối 3 thị trấn Quảng Phú, huyện CưMgar, tỉnh Đăk Lăk.</w:t>
      </w:r>
    </w:p>
    <w:p w14:paraId="7053EAB7" w14:textId="77777777"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color w:val="000000"/>
          <w:lang w:val="tr-TR"/>
        </w:rPr>
        <w:t>Giáo viên trình độ chuẩn và trên chuẩn, có tâm huyết với nghề, tận tụy với học sinh nên việc hướng dẫn, dạy các em không có trở ngại gì về kiến thức.</w:t>
      </w:r>
    </w:p>
    <w:p w14:paraId="5E606F6E" w14:textId="77777777"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color w:val="000000"/>
          <w:spacing w:val="-6"/>
          <w:lang w:val="tr-TR"/>
        </w:rPr>
        <w:t xml:space="preserve">Trường nhận được danh hiệu trường đạt chuẩn quốc gia mức độ một năm  2007. Trường có Chi bộ Đảng lãnh đạo, chỉ đạo thực hiện các hoạt động giáo dục của nhà trường.  </w:t>
      </w:r>
    </w:p>
    <w:p w14:paraId="349FC007" w14:textId="77777777"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color w:val="000000"/>
          <w:lang w:val="tr-TR"/>
        </w:rPr>
        <w:lastRenderedPageBreak/>
        <w:t>- Đa số học sinh là người kinh, ngoan ngoãn.</w:t>
      </w:r>
    </w:p>
    <w:p w14:paraId="6F96AA0D" w14:textId="77777777"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color w:val="000000"/>
          <w:lang w:val="tr-TR"/>
        </w:rPr>
        <w:t>- Học sinh trong lớp đều ở gần trường.</w:t>
      </w:r>
    </w:p>
    <w:p w14:paraId="0206A8F1" w14:textId="77777777"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color w:val="000000"/>
          <w:lang w:val="tr-TR"/>
        </w:rPr>
        <w:t>- Giữa giáo viên chủ nhiệm, phụ huynh học sinh và Ban giám hiệu luôn phối hợp chặt chẽ trong công tác giáo dục.</w:t>
      </w:r>
    </w:p>
    <w:p w14:paraId="548BCE89" w14:textId="77777777"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b/>
          <w:color w:val="000000"/>
          <w:lang w:val="tr-TR"/>
        </w:rPr>
        <w:t xml:space="preserve"> * Khó khăn</w:t>
      </w:r>
    </w:p>
    <w:p w14:paraId="63BDB27F" w14:textId="7F7592DE" w:rsidR="002E3472" w:rsidRPr="00A445BE" w:rsidRDefault="002E3472" w:rsidP="00A04F0C">
      <w:pPr>
        <w:spacing w:line="360" w:lineRule="auto"/>
        <w:ind w:firstLine="540"/>
        <w:jc w:val="both"/>
        <w:rPr>
          <w:rFonts w:ascii="Times New Roman" w:hAnsi="Times New Roman"/>
          <w:color w:val="000000"/>
          <w:lang w:val="tr-TR"/>
        </w:rPr>
      </w:pPr>
      <w:r w:rsidRPr="00A445BE">
        <w:rPr>
          <w:rFonts w:ascii="Times New Roman" w:hAnsi="Times New Roman"/>
          <w:color w:val="000000"/>
          <w:lang w:val="tr-TR"/>
        </w:rPr>
        <w:t>- Do tình hình dịch bệnh phức tạp nên phải học trực tuyến, công tác chủ nhiệm qua trực tuyến khó khăn hơn.</w:t>
      </w:r>
    </w:p>
    <w:p w14:paraId="127F4553" w14:textId="5F6A9E21" w:rsidR="00A04F0C" w:rsidRPr="00A445BE" w:rsidRDefault="00A04F0C" w:rsidP="00A04F0C">
      <w:pPr>
        <w:spacing w:line="360" w:lineRule="auto"/>
        <w:ind w:firstLine="540"/>
        <w:jc w:val="both"/>
        <w:rPr>
          <w:rFonts w:ascii="Times New Roman" w:hAnsi="Times New Roman"/>
          <w:lang w:val="tr-TR"/>
        </w:rPr>
      </w:pPr>
      <w:r w:rsidRPr="00A445BE">
        <w:rPr>
          <w:rFonts w:ascii="Times New Roman" w:hAnsi="Times New Roman"/>
          <w:color w:val="000000"/>
          <w:lang w:val="tr-TR"/>
        </w:rPr>
        <w:t>- Điều kiện cơ sở vật chất dành cho tiết sinh hoạt ngoại khóa trong nhà trường</w:t>
      </w:r>
      <w:r w:rsidR="002966A3" w:rsidRPr="00A445BE">
        <w:rPr>
          <w:rFonts w:ascii="Times New Roman" w:hAnsi="Times New Roman"/>
          <w:color w:val="000000"/>
          <w:lang w:val="tr-TR"/>
        </w:rPr>
        <w:t xml:space="preserve"> còn thiếu, chưa có nhà đa năng</w:t>
      </w:r>
      <w:r w:rsidRPr="00A445BE">
        <w:rPr>
          <w:rFonts w:ascii="Times New Roman" w:hAnsi="Times New Roman"/>
          <w:color w:val="000000"/>
          <w:lang w:val="tr-TR"/>
        </w:rPr>
        <w:t>.</w:t>
      </w:r>
    </w:p>
    <w:p w14:paraId="37934CAE" w14:textId="77777777"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lang w:val="tr-TR"/>
        </w:rPr>
        <w:t>- Một số thầy cô chưa nắm được tâm lý và thực lực của từng học sinh.</w:t>
      </w:r>
    </w:p>
    <w:p w14:paraId="28F18CA6" w14:textId="18414550"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color w:val="000000"/>
          <w:lang w:val="tr-TR"/>
        </w:rPr>
        <w:t xml:space="preserve">- Một số học sinh thiếu thốn về mặt tình cảm, </w:t>
      </w:r>
      <w:r w:rsidRPr="00A445BE">
        <w:rPr>
          <w:rFonts w:ascii="Times New Roman" w:hAnsi="Times New Roman"/>
          <w:color w:val="000000"/>
          <w:shd w:val="clear" w:color="auto" w:fill="FFFFFF"/>
          <w:lang w:val="tr-TR"/>
        </w:rPr>
        <w:t>điều kiện gia đình có nhiều khó khăn như.</w:t>
      </w:r>
    </w:p>
    <w:p w14:paraId="55AD8330" w14:textId="77777777" w:rsidR="00A04F0C" w:rsidRPr="00A445BE" w:rsidRDefault="00A04F0C" w:rsidP="00A04F0C">
      <w:pPr>
        <w:spacing w:line="360" w:lineRule="auto"/>
        <w:ind w:firstLine="540"/>
        <w:jc w:val="both"/>
        <w:rPr>
          <w:rFonts w:ascii="Times New Roman" w:hAnsi="Times New Roman"/>
          <w:color w:val="000000"/>
          <w:spacing w:val="-6"/>
          <w:lang w:val="tr-TR"/>
        </w:rPr>
      </w:pPr>
      <w:r w:rsidRPr="00A445BE">
        <w:rPr>
          <w:rFonts w:ascii="Times New Roman" w:hAnsi="Times New Roman"/>
          <w:lang w:val="es-BO"/>
        </w:rPr>
        <w:t xml:space="preserve"> - Một số phụ huynh chưa nhiệt tình phối hợp với giáo viên chủ nhiệm, giáo viên bộ môn.</w:t>
      </w:r>
    </w:p>
    <w:p w14:paraId="7C8E9BD4" w14:textId="77777777" w:rsidR="00A04F0C" w:rsidRPr="00A445BE" w:rsidRDefault="00A04F0C" w:rsidP="00A04F0C">
      <w:pPr>
        <w:pStyle w:val="L3"/>
        <w:spacing w:line="360" w:lineRule="auto"/>
        <w:rPr>
          <w:color w:val="auto"/>
        </w:rPr>
      </w:pPr>
      <w:bookmarkStart w:id="4" w:name="_Toc475800415"/>
      <w:bookmarkStart w:id="5" w:name="_Toc443743889"/>
      <w:r w:rsidRPr="00A445BE">
        <w:rPr>
          <w:color w:val="auto"/>
        </w:rPr>
        <w:t xml:space="preserve">2. </w:t>
      </w:r>
      <w:r w:rsidRPr="00A445BE">
        <w:rPr>
          <w:color w:val="auto"/>
          <w:lang w:val="en-US"/>
        </w:rPr>
        <w:t>1</w:t>
      </w:r>
      <w:r w:rsidRPr="00A445BE">
        <w:rPr>
          <w:color w:val="auto"/>
        </w:rPr>
        <w:t xml:space="preserve">. Một số đặc điểm của Trường Tiểu học </w:t>
      </w:r>
      <w:bookmarkEnd w:id="4"/>
      <w:r w:rsidRPr="00A445BE">
        <w:rPr>
          <w:color w:val="auto"/>
        </w:rPr>
        <w:t>Nguyễn Trãi</w:t>
      </w:r>
    </w:p>
    <w:p w14:paraId="05FD1A97" w14:textId="4A7DE559" w:rsidR="00A04F0C" w:rsidRPr="00A445BE" w:rsidRDefault="00A04F0C" w:rsidP="00A04F0C">
      <w:pPr>
        <w:spacing w:line="360" w:lineRule="auto"/>
        <w:ind w:firstLine="720"/>
        <w:jc w:val="both"/>
        <w:rPr>
          <w:rFonts w:ascii="Times New Roman" w:hAnsi="Times New Roman"/>
          <w:lang w:val="vi-VN"/>
        </w:rPr>
      </w:pPr>
      <w:r w:rsidRPr="00A445BE">
        <w:rPr>
          <w:rFonts w:ascii="Times New Roman" w:hAnsi="Times New Roman"/>
          <w:lang w:val="vi-VN"/>
        </w:rPr>
        <w:t>Trường Tiểu học Nguyễn Trãi  được đóng trên vùng trung tâm thị trấn Quảng Phú, trường được thành lập vào tháng 8 năm 1995 với diện tích 7770 m</w:t>
      </w:r>
      <w:r w:rsidRPr="00A445BE">
        <w:rPr>
          <w:rFonts w:ascii="Times New Roman" w:hAnsi="Times New Roman"/>
          <w:vertAlign w:val="superscript"/>
          <w:lang w:val="vi-VN"/>
        </w:rPr>
        <w:t>2</w:t>
      </w:r>
      <w:r w:rsidRPr="00A445BE">
        <w:rPr>
          <w:rFonts w:ascii="Times New Roman" w:hAnsi="Times New Roman"/>
          <w:lang w:val="vi-VN"/>
        </w:rPr>
        <w:t>. Hiện nay, trường rất thuận tiện là chỉ có một điểm trường, không có phân hiệu. Là một trường thuộc trung tâm thị trấn nên khá thuận lợi về mọi mặt. Trường có 1</w:t>
      </w:r>
      <w:r w:rsidR="006604F1" w:rsidRPr="00A445BE">
        <w:rPr>
          <w:rFonts w:ascii="Times New Roman" w:hAnsi="Times New Roman"/>
        </w:rPr>
        <w:t>9</w:t>
      </w:r>
      <w:r w:rsidRPr="00A445BE">
        <w:rPr>
          <w:rFonts w:ascii="Times New Roman" w:hAnsi="Times New Roman"/>
          <w:lang w:val="vi-VN"/>
        </w:rPr>
        <w:t xml:space="preserve"> lớp. Học sinh biên chế lớp khá đông, học sinh chủ yếu là người Kinh nên các em rất năng động song bên cạnh đó cũng có một số học sinh là người Ê đê, các em rụt rè chưa mạnh dạn</w:t>
      </w:r>
      <w:r w:rsidRPr="00A445BE">
        <w:rPr>
          <w:rFonts w:ascii="Times New Roman" w:hAnsi="Times New Roman"/>
          <w:color w:val="538135"/>
          <w:lang w:val="vi-VN"/>
        </w:rPr>
        <w:t>.</w:t>
      </w:r>
      <w:r w:rsidRPr="00A445BE">
        <w:rPr>
          <w:rFonts w:ascii="Times New Roman" w:hAnsi="Times New Roman"/>
          <w:lang w:val="vi-VN"/>
        </w:rPr>
        <w:t xml:space="preserve"> Tuy ở vùng trung tâm thị trấn nhưng các bậc phụ huynh các em phần đa là làm nông nên còn m</w:t>
      </w:r>
      <w:r w:rsidRPr="00A445BE">
        <w:rPr>
          <w:rFonts w:ascii="Times New Roman" w:hAnsi="Times New Roman"/>
        </w:rPr>
        <w:t>ã</w:t>
      </w:r>
      <w:r w:rsidRPr="00A445BE">
        <w:rPr>
          <w:rFonts w:ascii="Times New Roman" w:hAnsi="Times New Roman"/>
          <w:lang w:val="vi-VN"/>
        </w:rPr>
        <w:t xml:space="preserve">i lo mưu sinh, còn có một số học sinh lại do có hoàn cảnh đặc biệt bố mẹ chia tay, không ai chịu trách nhiệm cho nên việc quan tâm đến việc học của con em mình còn nhiều hạn chế, phụ huynh chưa chú trọng đúng mức về các vấn đề học tập, đạo đức, lối sống và giao tiếp trong cuộc sống hàng ngày của con em mình, để từ đó đã dần hình thành nên thói chây lười, ỉ lại, ham chơi, không chú trọng việc học, </w:t>
      </w:r>
      <w:r w:rsidRPr="00A445BE">
        <w:rPr>
          <w:rFonts w:ascii="Times New Roman" w:hAnsi="Times New Roman"/>
        </w:rPr>
        <w:t>nhất là về tính cách, lời ăn tiếng nói của học sinh không đúng mực</w:t>
      </w:r>
      <w:r w:rsidRPr="00A445BE">
        <w:rPr>
          <w:rFonts w:ascii="Times New Roman" w:hAnsi="Times New Roman"/>
          <w:lang w:val="vi-VN"/>
        </w:rPr>
        <w:t xml:space="preserve">, không vâng lời, lễ phép với người lớn, sống cẩu thả, </w:t>
      </w:r>
      <w:r w:rsidRPr="00A445BE">
        <w:rPr>
          <w:rFonts w:ascii="Times New Roman" w:hAnsi="Times New Roman"/>
          <w:lang w:val="vi-VN"/>
        </w:rPr>
        <w:lastRenderedPageBreak/>
        <w:t xml:space="preserve">vệ sinh cá nhân chưa tốt, ăn nói cộc cằn, thô lỗ, gây mất đoàn kết với bạn…gây nhiều khó khăn trong công tác chủ nhiệm, làm ảnh hưởng không nhỏ đến việc giáo dục và uy tín của nhà trường. </w:t>
      </w:r>
    </w:p>
    <w:p w14:paraId="59F1CF06" w14:textId="2657E9B0" w:rsidR="00A04F0C" w:rsidRPr="00A445BE" w:rsidRDefault="00A04F0C" w:rsidP="00A04F0C">
      <w:pPr>
        <w:pStyle w:val="L2"/>
        <w:spacing w:line="360" w:lineRule="auto"/>
        <w:rPr>
          <w:color w:val="auto"/>
          <w:lang w:val="vi-VN"/>
        </w:rPr>
      </w:pPr>
      <w:bookmarkStart w:id="6" w:name="_Toc475800416"/>
      <w:r w:rsidRPr="00A445BE">
        <w:rPr>
          <w:color w:val="auto"/>
          <w:lang w:val="vi-VN"/>
        </w:rPr>
        <w:t>2.</w:t>
      </w:r>
      <w:r w:rsidRPr="00A445BE">
        <w:rPr>
          <w:color w:val="auto"/>
        </w:rPr>
        <w:t>2</w:t>
      </w:r>
      <w:r w:rsidRPr="00A445BE">
        <w:rPr>
          <w:color w:val="auto"/>
          <w:lang w:val="vi-VN"/>
        </w:rPr>
        <w:t xml:space="preserve">. Thực trạng ở lớp </w:t>
      </w:r>
      <w:r w:rsidRPr="00A445BE">
        <w:rPr>
          <w:color w:val="auto"/>
        </w:rPr>
        <w:t>3</w:t>
      </w:r>
      <w:r w:rsidR="006604F1" w:rsidRPr="00A445BE">
        <w:rPr>
          <w:color w:val="auto"/>
        </w:rPr>
        <w:t>A</w:t>
      </w:r>
      <w:r w:rsidRPr="00A445BE">
        <w:rPr>
          <w:color w:val="auto"/>
        </w:rPr>
        <w:t xml:space="preserve"> (20</w:t>
      </w:r>
      <w:r w:rsidR="006604F1" w:rsidRPr="00A445BE">
        <w:rPr>
          <w:color w:val="auto"/>
        </w:rPr>
        <w:t>20</w:t>
      </w:r>
      <w:r w:rsidRPr="00A445BE">
        <w:rPr>
          <w:color w:val="auto"/>
        </w:rPr>
        <w:t>-202</w:t>
      </w:r>
      <w:r w:rsidR="006604F1" w:rsidRPr="00A445BE">
        <w:rPr>
          <w:color w:val="auto"/>
        </w:rPr>
        <w:t>1</w:t>
      </w:r>
      <w:r w:rsidRPr="00A445BE">
        <w:rPr>
          <w:color w:val="auto"/>
        </w:rPr>
        <w:t xml:space="preserve">) và lớp 3A </w:t>
      </w:r>
      <w:r w:rsidRPr="00A445BE">
        <w:rPr>
          <w:color w:val="auto"/>
          <w:lang w:val="vi-VN"/>
        </w:rPr>
        <w:t>Trường Tiểu học Nguyễn Trãi năm học 20</w:t>
      </w:r>
      <w:r w:rsidRPr="00A445BE">
        <w:rPr>
          <w:color w:val="auto"/>
        </w:rPr>
        <w:t>20</w:t>
      </w:r>
      <w:r w:rsidRPr="00A445BE">
        <w:rPr>
          <w:color w:val="auto"/>
          <w:lang w:val="vi-VN"/>
        </w:rPr>
        <w:t xml:space="preserve"> - 20</w:t>
      </w:r>
      <w:r w:rsidRPr="00A445BE">
        <w:rPr>
          <w:color w:val="auto"/>
        </w:rPr>
        <w:t>21</w:t>
      </w:r>
      <w:r w:rsidRPr="00A445BE">
        <w:rPr>
          <w:color w:val="auto"/>
          <w:lang w:val="vi-VN"/>
        </w:rPr>
        <w:t>.</w:t>
      </w:r>
      <w:bookmarkEnd w:id="6"/>
      <w:r w:rsidRPr="00A445BE">
        <w:rPr>
          <w:color w:val="auto"/>
          <w:lang w:val="vi-VN"/>
        </w:rPr>
        <w:t xml:space="preserve"> </w:t>
      </w:r>
    </w:p>
    <w:p w14:paraId="5B5A6CC6" w14:textId="73166F80" w:rsidR="00F96E91" w:rsidRPr="00A445BE" w:rsidRDefault="00A04F0C" w:rsidP="00F96E91">
      <w:pPr>
        <w:spacing w:line="336" w:lineRule="auto"/>
        <w:ind w:firstLine="567"/>
        <w:jc w:val="both"/>
        <w:rPr>
          <w:rFonts w:ascii="Times New Roman" w:hAnsi="Times New Roman"/>
          <w:color w:val="538135"/>
        </w:rPr>
      </w:pPr>
      <w:r w:rsidRPr="00A445BE">
        <w:rPr>
          <w:rFonts w:ascii="Times New Roman" w:hAnsi="Times New Roman"/>
          <w:lang w:val="vi-VN"/>
        </w:rPr>
        <w:t>* Năm học 20</w:t>
      </w:r>
      <w:r w:rsidR="00BE764F" w:rsidRPr="00A445BE">
        <w:rPr>
          <w:rFonts w:ascii="Times New Roman" w:hAnsi="Times New Roman"/>
        </w:rPr>
        <w:t>20</w:t>
      </w:r>
      <w:r w:rsidRPr="00A445BE">
        <w:rPr>
          <w:rFonts w:ascii="Times New Roman" w:hAnsi="Times New Roman"/>
          <w:lang w:val="vi-VN"/>
        </w:rPr>
        <w:t xml:space="preserve"> – 202</w:t>
      </w:r>
      <w:r w:rsidR="00BE764F" w:rsidRPr="00A445BE">
        <w:rPr>
          <w:rFonts w:ascii="Times New Roman" w:hAnsi="Times New Roman"/>
        </w:rPr>
        <w:t>1</w:t>
      </w:r>
      <w:r w:rsidRPr="00A445BE">
        <w:rPr>
          <w:rFonts w:ascii="Times New Roman" w:hAnsi="Times New Roman"/>
          <w:lang w:val="vi-VN"/>
        </w:rPr>
        <w:t>, tôi nhận nhiệm vụ giảng dạy lớp 3</w:t>
      </w:r>
      <w:r w:rsidR="00BE764F" w:rsidRPr="00A445BE">
        <w:rPr>
          <w:rFonts w:ascii="Times New Roman" w:hAnsi="Times New Roman"/>
        </w:rPr>
        <w:t>A</w:t>
      </w:r>
      <w:r w:rsidRPr="00A445BE">
        <w:rPr>
          <w:rFonts w:ascii="Times New Roman" w:hAnsi="Times New Roman"/>
          <w:lang w:val="vi-VN"/>
        </w:rPr>
        <w:t xml:space="preserve">. </w:t>
      </w:r>
      <w:r w:rsidRPr="00A445BE">
        <w:rPr>
          <w:rFonts w:ascii="Times New Roman" w:hAnsi="Times New Roman"/>
        </w:rPr>
        <w:t xml:space="preserve">Lớp có tổng số </w:t>
      </w:r>
      <w:r w:rsidR="00BE764F" w:rsidRPr="00A445BE">
        <w:rPr>
          <w:rFonts w:ascii="Times New Roman" w:hAnsi="Times New Roman"/>
        </w:rPr>
        <w:t>41</w:t>
      </w:r>
      <w:r w:rsidRPr="00A445BE">
        <w:rPr>
          <w:rFonts w:ascii="Times New Roman" w:hAnsi="Times New Roman"/>
        </w:rPr>
        <w:t xml:space="preserve"> em, nữ </w:t>
      </w:r>
      <w:r w:rsidR="00BE764F" w:rsidRPr="00A445BE">
        <w:rPr>
          <w:rFonts w:ascii="Times New Roman" w:hAnsi="Times New Roman"/>
        </w:rPr>
        <w:t>25</w:t>
      </w:r>
      <w:r w:rsidRPr="00A445BE">
        <w:rPr>
          <w:rFonts w:ascii="Times New Roman" w:hAnsi="Times New Roman"/>
        </w:rPr>
        <w:t xml:space="preserve">, dân tộc </w:t>
      </w:r>
      <w:r w:rsidR="00BE764F" w:rsidRPr="00A445BE">
        <w:rPr>
          <w:rFonts w:ascii="Times New Roman" w:hAnsi="Times New Roman"/>
        </w:rPr>
        <w:t>1</w:t>
      </w:r>
      <w:r w:rsidRPr="00A445BE">
        <w:rPr>
          <w:rFonts w:ascii="Times New Roman" w:hAnsi="Times New Roman"/>
        </w:rPr>
        <w:t xml:space="preserve"> em. Và năm học này tôi được phân công chủ nhiệm lớp 3A. </w:t>
      </w:r>
      <w:r w:rsidRPr="00A445BE">
        <w:rPr>
          <w:rFonts w:ascii="Times New Roman" w:hAnsi="Times New Roman"/>
          <w:lang w:val="vi-VN"/>
        </w:rPr>
        <w:t xml:space="preserve">Lớp có tổng số </w:t>
      </w:r>
      <w:r w:rsidR="00BE764F" w:rsidRPr="00A445BE">
        <w:rPr>
          <w:rFonts w:ascii="Times New Roman" w:hAnsi="Times New Roman"/>
        </w:rPr>
        <w:t>41</w:t>
      </w:r>
      <w:r w:rsidRPr="00A445BE">
        <w:rPr>
          <w:rFonts w:ascii="Times New Roman" w:hAnsi="Times New Roman"/>
          <w:lang w:val="vi-VN"/>
        </w:rPr>
        <w:t xml:space="preserve"> em, nữ </w:t>
      </w:r>
      <w:r w:rsidR="00BE764F" w:rsidRPr="00A445BE">
        <w:rPr>
          <w:rFonts w:ascii="Times New Roman" w:hAnsi="Times New Roman"/>
        </w:rPr>
        <w:t>23</w:t>
      </w:r>
      <w:r w:rsidRPr="00A445BE">
        <w:rPr>
          <w:rFonts w:ascii="Times New Roman" w:hAnsi="Times New Roman"/>
          <w:lang w:val="vi-VN"/>
        </w:rPr>
        <w:t xml:space="preserve"> em, dân tộc 2 em.</w:t>
      </w:r>
      <w:r w:rsidR="00F96E91" w:rsidRPr="00A445BE">
        <w:rPr>
          <w:rFonts w:ascii="Times New Roman" w:hAnsi="Times New Roman"/>
        </w:rPr>
        <w:t xml:space="preserve"> </w:t>
      </w:r>
      <w:r w:rsidR="002E3472" w:rsidRPr="00A445BE">
        <w:rPr>
          <w:rFonts w:ascii="Times New Roman" w:hAnsi="Times New Roman"/>
        </w:rPr>
        <w:t>Phần đa các em ngoan ngoãn, tiếp thu bài tốt song bên cạnh đó cũng còn một số em chưa</w:t>
      </w:r>
      <w:r w:rsidR="00F96E91" w:rsidRPr="00A445BE">
        <w:rPr>
          <w:rFonts w:ascii="Times New Roman" w:hAnsi="Times New Roman"/>
          <w:lang w:val="vi-VN"/>
        </w:rPr>
        <w:t xml:space="preserve"> đáp ứng được chuẩn kiến thức – kỹ năng, lại lười học (em </w:t>
      </w:r>
      <w:r w:rsidR="002E3472" w:rsidRPr="00A445BE">
        <w:rPr>
          <w:rFonts w:ascii="Times New Roman" w:hAnsi="Times New Roman"/>
        </w:rPr>
        <w:t>Trần Quốc Đạt</w:t>
      </w:r>
      <w:r w:rsidR="00F96E91" w:rsidRPr="00A445BE">
        <w:rPr>
          <w:rFonts w:ascii="Times New Roman" w:hAnsi="Times New Roman"/>
          <w:lang w:val="vi-VN"/>
        </w:rPr>
        <w:t xml:space="preserve">, tiếp thu chậm, hay ngủ gật, </w:t>
      </w:r>
      <w:r w:rsidR="002E3472" w:rsidRPr="00A445BE">
        <w:rPr>
          <w:rFonts w:ascii="Times New Roman" w:hAnsi="Times New Roman"/>
        </w:rPr>
        <w:t>kỹ năng đọc còn hạn chế</w:t>
      </w:r>
      <w:r w:rsidR="00F96E91" w:rsidRPr="00A445BE">
        <w:rPr>
          <w:rFonts w:ascii="Times New Roman" w:hAnsi="Times New Roman"/>
          <w:lang w:val="vi-VN"/>
        </w:rPr>
        <w:t xml:space="preserve">; em </w:t>
      </w:r>
      <w:r w:rsidR="002E3472" w:rsidRPr="00A445BE">
        <w:rPr>
          <w:rFonts w:ascii="Times New Roman" w:hAnsi="Times New Roman"/>
        </w:rPr>
        <w:t>Trần Thi Yến Nhi</w:t>
      </w:r>
      <w:r w:rsidR="00F96E91" w:rsidRPr="00A445BE">
        <w:rPr>
          <w:rFonts w:ascii="Times New Roman" w:hAnsi="Times New Roman"/>
          <w:lang w:val="vi-VN"/>
        </w:rPr>
        <w:t xml:space="preserve"> tiếp thu bài chậm, hạn chế trong giao tiếp, </w:t>
      </w:r>
      <w:r w:rsidR="002E3472" w:rsidRPr="00A445BE">
        <w:rPr>
          <w:rFonts w:ascii="Times New Roman" w:hAnsi="Times New Roman"/>
        </w:rPr>
        <w:t xml:space="preserve">kỹ năng đọc chậm, </w:t>
      </w:r>
      <w:r w:rsidR="00F96E91" w:rsidRPr="00A445BE">
        <w:rPr>
          <w:rFonts w:ascii="Times New Roman" w:hAnsi="Times New Roman"/>
          <w:lang w:val="vi-VN"/>
        </w:rPr>
        <w:t xml:space="preserve">em </w:t>
      </w:r>
      <w:r w:rsidR="002E3472" w:rsidRPr="00A445BE">
        <w:rPr>
          <w:rFonts w:ascii="Times New Roman" w:hAnsi="Times New Roman"/>
        </w:rPr>
        <w:t>Y La Phong</w:t>
      </w:r>
      <w:r w:rsidR="00F96E91" w:rsidRPr="00A445BE">
        <w:rPr>
          <w:rFonts w:ascii="Times New Roman" w:hAnsi="Times New Roman"/>
          <w:lang w:val="vi-VN"/>
        </w:rPr>
        <w:t xml:space="preserve"> ham chơi, tiếp thu bài chậm, em Bùi Thị Yến Nhi, Nguyễn Văn Dũng…), 1 số em có hoàn cảnh đặc biệt khó khăn (em Nguyễn Thị Trà My</w:t>
      </w:r>
      <w:r w:rsidR="002E3472" w:rsidRPr="00A445BE">
        <w:rPr>
          <w:rFonts w:ascii="Times New Roman" w:hAnsi="Times New Roman"/>
        </w:rPr>
        <w:t>, Đoàn Ngọc Hoàng…</w:t>
      </w:r>
      <w:r w:rsidR="00F96E91" w:rsidRPr="00A445BE">
        <w:rPr>
          <w:rFonts w:ascii="Times New Roman" w:hAnsi="Times New Roman"/>
          <w:lang w:val="vi-VN"/>
        </w:rPr>
        <w:t>) thường hay nghỉ học để phụ giúp gia đình nên đã ảnh hưởng đến kết quả học tập và các hoạt động thi đua của lớp</w:t>
      </w:r>
      <w:r w:rsidR="002E3472" w:rsidRPr="00A445BE">
        <w:rPr>
          <w:rFonts w:ascii="Times New Roman" w:hAnsi="Times New Roman"/>
        </w:rPr>
        <w:t>.</w:t>
      </w:r>
    </w:p>
    <w:p w14:paraId="13E45F24" w14:textId="6901377C" w:rsidR="001078BA" w:rsidRPr="00A445BE" w:rsidRDefault="00A04F0C" w:rsidP="001078BA">
      <w:pPr>
        <w:spacing w:line="360" w:lineRule="auto"/>
        <w:ind w:firstLine="567"/>
        <w:jc w:val="both"/>
        <w:rPr>
          <w:rFonts w:ascii="Times New Roman" w:hAnsi="Times New Roman"/>
          <w:lang w:val="nl-NL"/>
        </w:rPr>
      </w:pPr>
      <w:r w:rsidRPr="00A445BE">
        <w:rPr>
          <w:rFonts w:ascii="Times New Roman" w:hAnsi="Times New Roman"/>
          <w:lang w:val="vi-VN"/>
        </w:rPr>
        <w:t xml:space="preserve"> </w:t>
      </w:r>
      <w:r w:rsidR="001078BA" w:rsidRPr="00A445BE">
        <w:rPr>
          <w:rFonts w:ascii="Times New Roman" w:hAnsi="Times New Roman"/>
          <w:lang w:val="nl-NL"/>
        </w:rPr>
        <w:t xml:space="preserve">- Phụ huynh học sinh tuy có phối hợp nhưng vẫn còn chưa sát sao, một bộ phận còn phó mặc hoàn toàn công việc giáo dục con em cho giáo viên chủ nhiệm. (Ví dụ như phụ huynh em </w:t>
      </w:r>
      <w:r w:rsidR="002E3472" w:rsidRPr="00A445BE">
        <w:rPr>
          <w:rFonts w:ascii="Times New Roman" w:hAnsi="Times New Roman"/>
          <w:lang w:val="nl-NL"/>
        </w:rPr>
        <w:t>Y La Phong</w:t>
      </w:r>
      <w:r w:rsidR="001078BA" w:rsidRPr="00A445BE">
        <w:rPr>
          <w:rFonts w:ascii="Times New Roman" w:hAnsi="Times New Roman"/>
          <w:lang w:val="nl-NL"/>
        </w:rPr>
        <w:t xml:space="preserve">, mặc dù lực học của em rất </w:t>
      </w:r>
      <w:r w:rsidR="002E3472" w:rsidRPr="00A445BE">
        <w:rPr>
          <w:rFonts w:ascii="Times New Roman" w:hAnsi="Times New Roman"/>
          <w:lang w:val="nl-NL"/>
        </w:rPr>
        <w:t>chậm</w:t>
      </w:r>
      <w:r w:rsidR="001078BA" w:rsidRPr="00A445BE">
        <w:rPr>
          <w:rFonts w:ascii="Times New Roman" w:hAnsi="Times New Roman"/>
          <w:lang w:val="nl-NL"/>
        </w:rPr>
        <w:t xml:space="preserve"> song trong cuộc họp phụ huynh học sinh đầu năm và 2 lần giáo viên chủ nhiệm viết giấy mời gặp để trao đổi, tìm cách phối hợp đều không có mặt). </w:t>
      </w:r>
    </w:p>
    <w:p w14:paraId="3B229556" w14:textId="219092A2" w:rsidR="001078BA" w:rsidRPr="00A445BE" w:rsidRDefault="001078BA" w:rsidP="001078BA">
      <w:pPr>
        <w:spacing w:line="360" w:lineRule="auto"/>
        <w:ind w:firstLine="567"/>
        <w:jc w:val="both"/>
        <w:rPr>
          <w:rFonts w:ascii="Times New Roman" w:hAnsi="Times New Roman"/>
          <w:lang w:val="nl-NL"/>
        </w:rPr>
      </w:pPr>
      <w:r w:rsidRPr="00A445BE">
        <w:rPr>
          <w:rFonts w:ascii="Times New Roman" w:hAnsi="Times New Roman"/>
          <w:lang w:val="nl-NL"/>
        </w:rPr>
        <w:t xml:space="preserve">- Một số học sinh còn bướng bỉnh, chưa chịu khó, chưa tích cực trong học tập, còn trông chờ, </w:t>
      </w:r>
      <w:r w:rsidR="00983CAB" w:rsidRPr="00A445BE">
        <w:rPr>
          <w:rFonts w:ascii="Times New Roman" w:hAnsi="Times New Roman"/>
          <w:lang w:val="nl-NL"/>
        </w:rPr>
        <w:t>ỉ</w:t>
      </w:r>
      <w:r w:rsidRPr="00A445BE">
        <w:rPr>
          <w:rFonts w:ascii="Times New Roman" w:hAnsi="Times New Roman"/>
          <w:lang w:val="nl-NL"/>
        </w:rPr>
        <w:t xml:space="preserve"> lại bạn. Như trường hợp của học sinh </w:t>
      </w:r>
      <w:r w:rsidR="00983CAB" w:rsidRPr="00A445BE">
        <w:rPr>
          <w:rFonts w:ascii="Times New Roman" w:hAnsi="Times New Roman"/>
          <w:lang w:val="nl-NL"/>
        </w:rPr>
        <w:t>Nguyễn Phi Long</w:t>
      </w:r>
      <w:r w:rsidR="00B96211" w:rsidRPr="00A445BE">
        <w:rPr>
          <w:rFonts w:ascii="Times New Roman" w:hAnsi="Times New Roman"/>
          <w:lang w:val="nl-NL"/>
        </w:rPr>
        <w:t>, Đoàn Ngọc Hoàng</w:t>
      </w:r>
      <w:r w:rsidRPr="00A445BE">
        <w:rPr>
          <w:rFonts w:ascii="Times New Roman" w:hAnsi="Times New Roman"/>
          <w:lang w:val="nl-NL"/>
        </w:rPr>
        <w:t xml:space="preserve"> thường xuyên nghỉ học buổi chiều để đi chơi, trốn học, hay trường hợp của em </w:t>
      </w:r>
      <w:r w:rsidR="00983CAB" w:rsidRPr="00A445BE">
        <w:rPr>
          <w:rFonts w:ascii="Times New Roman" w:hAnsi="Times New Roman"/>
          <w:lang w:val="nl-NL"/>
        </w:rPr>
        <w:t>Yến Nhi</w:t>
      </w:r>
      <w:r w:rsidRPr="00A445BE">
        <w:rPr>
          <w:rFonts w:ascii="Times New Roman" w:hAnsi="Times New Roman"/>
          <w:lang w:val="nl-NL"/>
        </w:rPr>
        <w:t xml:space="preserve"> khi học theo hướng phát triển năng lực và phẩm chất của người học thì vẫn còn một số học sinh thường không chủ động, tích cực làm việc mà luôn chờ đợi sự hỗ trợ từ nhóm học tập. </w:t>
      </w:r>
    </w:p>
    <w:p w14:paraId="38C7D2FE" w14:textId="50C096D9" w:rsidR="001078BA" w:rsidRPr="00A445BE" w:rsidRDefault="001078BA" w:rsidP="001078BA">
      <w:pPr>
        <w:spacing w:line="336" w:lineRule="auto"/>
        <w:ind w:firstLine="567"/>
        <w:jc w:val="both"/>
        <w:rPr>
          <w:rFonts w:ascii="Times New Roman" w:hAnsi="Times New Roman"/>
          <w:lang w:val="vi-VN"/>
        </w:rPr>
      </w:pPr>
      <w:r w:rsidRPr="00A445BE">
        <w:rPr>
          <w:rFonts w:ascii="Times New Roman" w:hAnsi="Times New Roman"/>
          <w:lang w:val="vi-VN"/>
        </w:rPr>
        <w:t xml:space="preserve">Ngay từ đầu khi tôi nhận chủ nhiệm lớp 3A, bản thân đã cố gắng tìm ra những giải pháp để nâng cao chất lượng giáo dục như đổi mới phương pháp dạy học, tăng cường phụ đạo, tổ chức các hình thức học tập như nhóm đôi, nhóm bốn, </w:t>
      </w:r>
      <w:r w:rsidRPr="00A445BE">
        <w:rPr>
          <w:rFonts w:ascii="Times New Roman" w:hAnsi="Times New Roman"/>
          <w:lang w:val="vi-VN"/>
        </w:rPr>
        <w:lastRenderedPageBreak/>
        <w:t xml:space="preserve">nhóm sáu… bằng hình thức cho các em đố nhau hoặc hỏi đáp trong các tình huống. Đối với môn Tiếng Việt có các tình huống, hay câu đối thoại cho các em sắm vai, song chất lượng vẫn chưa cao. Vì vẫn có học sinh đọc chưa thông viết chưa thạo còn sai lỗi nhiều. Có thể kể đến là </w:t>
      </w:r>
      <w:r w:rsidR="007C2ED6" w:rsidRPr="00A445BE">
        <w:rPr>
          <w:rFonts w:ascii="Times New Roman" w:hAnsi="Times New Roman"/>
        </w:rPr>
        <w:t>Phan Quốc Đạt, Trần Thị Yến Nhi</w:t>
      </w:r>
      <w:r w:rsidRPr="00A445BE">
        <w:rPr>
          <w:rFonts w:ascii="Times New Roman" w:hAnsi="Times New Roman"/>
          <w:lang w:val="vi-VN"/>
        </w:rPr>
        <w:t xml:space="preserve">. </w:t>
      </w:r>
    </w:p>
    <w:p w14:paraId="64F63070" w14:textId="77777777" w:rsidR="001078BA" w:rsidRPr="00A445BE" w:rsidRDefault="001078BA" w:rsidP="001078BA">
      <w:pPr>
        <w:spacing w:line="336" w:lineRule="auto"/>
        <w:ind w:firstLine="567"/>
        <w:jc w:val="both"/>
        <w:rPr>
          <w:rFonts w:ascii="Times New Roman" w:hAnsi="Times New Roman"/>
          <w:lang w:val="vi-VN"/>
        </w:rPr>
      </w:pPr>
      <w:r w:rsidRPr="00A445BE">
        <w:rPr>
          <w:rFonts w:ascii="Times New Roman" w:hAnsi="Times New Roman"/>
          <w:lang w:val="vi-VN"/>
        </w:rPr>
        <w:t xml:space="preserve">Vẫn có học sinh lưu ban, vì vốn Tiếng Việt của các em còn hạn chế, tiếp thu kiến thức thụ động nên hay quên. Đặc biệt trong thời gian nghỉ hè các em quên khá nhiều kiến thức trong đó đặc biệt là môn Toán và Tiếng việt. </w:t>
      </w:r>
    </w:p>
    <w:p w14:paraId="48B58585" w14:textId="77777777" w:rsidR="00924654" w:rsidRPr="00A445BE" w:rsidRDefault="00924654" w:rsidP="00924654">
      <w:pPr>
        <w:spacing w:line="360" w:lineRule="auto"/>
        <w:ind w:firstLine="720"/>
        <w:jc w:val="both"/>
        <w:rPr>
          <w:rFonts w:ascii="Times New Roman" w:hAnsi="Times New Roman"/>
          <w:b/>
          <w:shd w:val="clear" w:color="auto" w:fill="FFFFFF"/>
        </w:rPr>
      </w:pPr>
      <w:r w:rsidRPr="00A445BE">
        <w:rPr>
          <w:rFonts w:ascii="Times New Roman" w:hAnsi="Times New Roman"/>
          <w:b/>
          <w:shd w:val="clear" w:color="auto" w:fill="FFFFFF"/>
        </w:rPr>
        <w:t>Kết quả khi chưa tác động ở đầu năm học là:</w:t>
      </w:r>
    </w:p>
    <w:tbl>
      <w:tblPr>
        <w:tblStyle w:val="TableGrid"/>
        <w:tblW w:w="0" w:type="auto"/>
        <w:tblLook w:val="04A0" w:firstRow="1" w:lastRow="0" w:firstColumn="1" w:lastColumn="0" w:noHBand="0" w:noVBand="1"/>
      </w:tblPr>
      <w:tblGrid>
        <w:gridCol w:w="702"/>
        <w:gridCol w:w="479"/>
        <w:gridCol w:w="515"/>
        <w:gridCol w:w="676"/>
        <w:gridCol w:w="531"/>
        <w:gridCol w:w="688"/>
        <w:gridCol w:w="676"/>
        <w:gridCol w:w="630"/>
        <w:gridCol w:w="898"/>
        <w:gridCol w:w="780"/>
        <w:gridCol w:w="806"/>
        <w:gridCol w:w="794"/>
        <w:gridCol w:w="889"/>
      </w:tblGrid>
      <w:tr w:rsidR="00594FA1" w:rsidRPr="00A445BE" w14:paraId="59ADA151" w14:textId="76ED026E" w:rsidTr="001E79A5">
        <w:tc>
          <w:tcPr>
            <w:tcW w:w="793" w:type="dxa"/>
            <w:vMerge w:val="restart"/>
          </w:tcPr>
          <w:p w14:paraId="217E7E66" w14:textId="77777777" w:rsidR="00594FA1" w:rsidRPr="00A445BE" w:rsidRDefault="00594FA1" w:rsidP="001078BA">
            <w:pPr>
              <w:spacing w:line="336" w:lineRule="auto"/>
              <w:jc w:val="both"/>
              <w:rPr>
                <w:rFonts w:ascii="Times New Roman" w:hAnsi="Times New Roman"/>
              </w:rPr>
            </w:pPr>
          </w:p>
          <w:p w14:paraId="0B4232BF" w14:textId="30A69D4B" w:rsidR="00594FA1" w:rsidRPr="00A445BE" w:rsidRDefault="00594FA1" w:rsidP="001078BA">
            <w:pPr>
              <w:spacing w:line="336" w:lineRule="auto"/>
              <w:jc w:val="both"/>
              <w:rPr>
                <w:rFonts w:ascii="Times New Roman" w:hAnsi="Times New Roman"/>
              </w:rPr>
            </w:pPr>
            <w:r w:rsidRPr="00A445BE">
              <w:rPr>
                <w:rFonts w:ascii="Times New Roman" w:hAnsi="Times New Roman"/>
              </w:rPr>
              <w:t>Lớp</w:t>
            </w:r>
          </w:p>
        </w:tc>
        <w:tc>
          <w:tcPr>
            <w:tcW w:w="591" w:type="dxa"/>
            <w:vMerge w:val="restart"/>
          </w:tcPr>
          <w:p w14:paraId="0CC3C2AF" w14:textId="77777777" w:rsidR="00594FA1" w:rsidRPr="00A445BE" w:rsidRDefault="00594FA1" w:rsidP="001078BA">
            <w:pPr>
              <w:spacing w:line="336" w:lineRule="auto"/>
              <w:jc w:val="both"/>
              <w:rPr>
                <w:rFonts w:ascii="Times New Roman" w:hAnsi="Times New Roman"/>
              </w:rPr>
            </w:pPr>
          </w:p>
          <w:p w14:paraId="05A1894E" w14:textId="02ED0677" w:rsidR="00594FA1" w:rsidRPr="00A445BE" w:rsidRDefault="00594FA1" w:rsidP="001078BA">
            <w:pPr>
              <w:spacing w:line="336" w:lineRule="auto"/>
              <w:jc w:val="both"/>
              <w:rPr>
                <w:rFonts w:ascii="Times New Roman" w:hAnsi="Times New Roman"/>
              </w:rPr>
            </w:pPr>
            <w:r w:rsidRPr="00A445BE">
              <w:rPr>
                <w:rFonts w:ascii="Times New Roman" w:hAnsi="Times New Roman"/>
              </w:rPr>
              <w:t>SS</w:t>
            </w:r>
          </w:p>
        </w:tc>
        <w:tc>
          <w:tcPr>
            <w:tcW w:w="841" w:type="dxa"/>
            <w:vMerge w:val="restart"/>
          </w:tcPr>
          <w:p w14:paraId="4D106CD2" w14:textId="77777777" w:rsidR="00594FA1" w:rsidRPr="00A445BE" w:rsidRDefault="00594FA1" w:rsidP="001078BA">
            <w:pPr>
              <w:spacing w:line="336" w:lineRule="auto"/>
              <w:jc w:val="both"/>
              <w:rPr>
                <w:rFonts w:ascii="Times New Roman" w:hAnsi="Times New Roman"/>
              </w:rPr>
            </w:pPr>
          </w:p>
          <w:p w14:paraId="211D267E" w14:textId="5A1DA9E4" w:rsidR="00594FA1" w:rsidRPr="00A445BE" w:rsidRDefault="00594FA1" w:rsidP="001078BA">
            <w:pPr>
              <w:spacing w:line="336" w:lineRule="auto"/>
              <w:jc w:val="both"/>
              <w:rPr>
                <w:rFonts w:ascii="Times New Roman" w:hAnsi="Times New Roman"/>
              </w:rPr>
            </w:pPr>
            <w:r w:rsidRPr="00A445BE">
              <w:rPr>
                <w:rFonts w:ascii="Times New Roman" w:hAnsi="Times New Roman"/>
              </w:rPr>
              <w:t>Nữ</w:t>
            </w:r>
          </w:p>
        </w:tc>
        <w:tc>
          <w:tcPr>
            <w:tcW w:w="2256" w:type="dxa"/>
            <w:gridSpan w:val="3"/>
          </w:tcPr>
          <w:p w14:paraId="40D3D187" w14:textId="0AC10256" w:rsidR="00594FA1" w:rsidRPr="00A445BE" w:rsidRDefault="00594FA1" w:rsidP="001078BA">
            <w:pPr>
              <w:spacing w:line="336" w:lineRule="auto"/>
              <w:jc w:val="both"/>
              <w:rPr>
                <w:rFonts w:ascii="Times New Roman" w:hAnsi="Times New Roman"/>
              </w:rPr>
            </w:pPr>
            <w:r w:rsidRPr="00A445BE">
              <w:rPr>
                <w:rFonts w:ascii="Times New Roman" w:hAnsi="Times New Roman"/>
              </w:rPr>
              <w:t>Học lực</w:t>
            </w:r>
          </w:p>
        </w:tc>
        <w:tc>
          <w:tcPr>
            <w:tcW w:w="2170" w:type="dxa"/>
            <w:gridSpan w:val="3"/>
          </w:tcPr>
          <w:p w14:paraId="2BFA602D" w14:textId="44D2F647" w:rsidR="00594FA1" w:rsidRPr="00A445BE" w:rsidRDefault="00594FA1" w:rsidP="001078BA">
            <w:pPr>
              <w:spacing w:line="336" w:lineRule="auto"/>
              <w:jc w:val="both"/>
              <w:rPr>
                <w:rFonts w:ascii="Times New Roman" w:hAnsi="Times New Roman"/>
              </w:rPr>
            </w:pPr>
            <w:r w:rsidRPr="00A445BE">
              <w:rPr>
                <w:rFonts w:ascii="Times New Roman" w:hAnsi="Times New Roman"/>
              </w:rPr>
              <w:t>Năng lực</w:t>
            </w:r>
          </w:p>
        </w:tc>
        <w:tc>
          <w:tcPr>
            <w:tcW w:w="2922" w:type="dxa"/>
            <w:gridSpan w:val="4"/>
          </w:tcPr>
          <w:p w14:paraId="7D83260D" w14:textId="6C3ECA2C" w:rsidR="00594FA1" w:rsidRPr="00A445BE" w:rsidRDefault="00594FA1" w:rsidP="001078BA">
            <w:pPr>
              <w:spacing w:line="336" w:lineRule="auto"/>
              <w:jc w:val="both"/>
              <w:rPr>
                <w:rFonts w:ascii="Times New Roman" w:hAnsi="Times New Roman"/>
              </w:rPr>
            </w:pPr>
            <w:r w:rsidRPr="00A445BE">
              <w:rPr>
                <w:rFonts w:ascii="Times New Roman" w:hAnsi="Times New Roman"/>
              </w:rPr>
              <w:t>Phẩm chất</w:t>
            </w:r>
          </w:p>
        </w:tc>
      </w:tr>
      <w:tr w:rsidR="00594FA1" w:rsidRPr="00A445BE" w14:paraId="3CE3FA2A" w14:textId="2B57B6BC" w:rsidTr="001E79A5">
        <w:tc>
          <w:tcPr>
            <w:tcW w:w="793" w:type="dxa"/>
            <w:vMerge/>
          </w:tcPr>
          <w:p w14:paraId="75127FCE" w14:textId="77777777" w:rsidR="00594FA1" w:rsidRPr="00A445BE" w:rsidRDefault="00594FA1" w:rsidP="001078BA">
            <w:pPr>
              <w:spacing w:line="336" w:lineRule="auto"/>
              <w:jc w:val="both"/>
              <w:rPr>
                <w:rFonts w:ascii="Times New Roman" w:hAnsi="Times New Roman"/>
                <w:lang w:val="vi-VN"/>
              </w:rPr>
            </w:pPr>
          </w:p>
        </w:tc>
        <w:tc>
          <w:tcPr>
            <w:tcW w:w="591" w:type="dxa"/>
            <w:vMerge/>
          </w:tcPr>
          <w:p w14:paraId="61BE0ACE" w14:textId="77777777" w:rsidR="00594FA1" w:rsidRPr="00A445BE" w:rsidRDefault="00594FA1" w:rsidP="001078BA">
            <w:pPr>
              <w:spacing w:line="336" w:lineRule="auto"/>
              <w:jc w:val="both"/>
              <w:rPr>
                <w:rFonts w:ascii="Times New Roman" w:hAnsi="Times New Roman"/>
                <w:lang w:val="vi-VN"/>
              </w:rPr>
            </w:pPr>
          </w:p>
        </w:tc>
        <w:tc>
          <w:tcPr>
            <w:tcW w:w="841" w:type="dxa"/>
            <w:vMerge/>
          </w:tcPr>
          <w:p w14:paraId="52B15C2C" w14:textId="77777777" w:rsidR="00594FA1" w:rsidRPr="00A445BE" w:rsidRDefault="00594FA1" w:rsidP="001078BA">
            <w:pPr>
              <w:spacing w:line="336" w:lineRule="auto"/>
              <w:jc w:val="both"/>
              <w:rPr>
                <w:rFonts w:ascii="Times New Roman" w:hAnsi="Times New Roman"/>
                <w:lang w:val="vi-VN"/>
              </w:rPr>
            </w:pPr>
          </w:p>
        </w:tc>
        <w:tc>
          <w:tcPr>
            <w:tcW w:w="761" w:type="dxa"/>
          </w:tcPr>
          <w:p w14:paraId="7929EDEE" w14:textId="2983652D" w:rsidR="00594FA1" w:rsidRPr="00A445BE" w:rsidRDefault="00594FA1" w:rsidP="001078BA">
            <w:pPr>
              <w:spacing w:line="336" w:lineRule="auto"/>
              <w:jc w:val="both"/>
              <w:rPr>
                <w:rFonts w:ascii="Times New Roman" w:hAnsi="Times New Roman"/>
              </w:rPr>
            </w:pPr>
            <w:r w:rsidRPr="00A445BE">
              <w:rPr>
                <w:rFonts w:ascii="Times New Roman" w:hAnsi="Times New Roman"/>
              </w:rPr>
              <w:t>HTT</w:t>
            </w:r>
          </w:p>
        </w:tc>
        <w:tc>
          <w:tcPr>
            <w:tcW w:w="719" w:type="dxa"/>
          </w:tcPr>
          <w:p w14:paraId="5899BD85" w14:textId="30CD3136" w:rsidR="00594FA1" w:rsidRPr="00A445BE" w:rsidRDefault="00594FA1" w:rsidP="001078BA">
            <w:pPr>
              <w:spacing w:line="336" w:lineRule="auto"/>
              <w:jc w:val="both"/>
              <w:rPr>
                <w:rFonts w:ascii="Times New Roman" w:hAnsi="Times New Roman"/>
              </w:rPr>
            </w:pPr>
            <w:r w:rsidRPr="00A445BE">
              <w:rPr>
                <w:rFonts w:ascii="Times New Roman" w:hAnsi="Times New Roman"/>
              </w:rPr>
              <w:t>HT</w:t>
            </w:r>
          </w:p>
        </w:tc>
        <w:tc>
          <w:tcPr>
            <w:tcW w:w="776" w:type="dxa"/>
          </w:tcPr>
          <w:p w14:paraId="1D086D1D" w14:textId="4AE5B17E" w:rsidR="00594FA1" w:rsidRPr="00A445BE" w:rsidRDefault="00594FA1" w:rsidP="001078BA">
            <w:pPr>
              <w:spacing w:line="336" w:lineRule="auto"/>
              <w:jc w:val="both"/>
              <w:rPr>
                <w:rFonts w:ascii="Times New Roman" w:hAnsi="Times New Roman"/>
              </w:rPr>
            </w:pPr>
            <w:r w:rsidRPr="00A445BE">
              <w:rPr>
                <w:rFonts w:ascii="Times New Roman" w:hAnsi="Times New Roman"/>
              </w:rPr>
              <w:t>CHT</w:t>
            </w:r>
          </w:p>
        </w:tc>
        <w:tc>
          <w:tcPr>
            <w:tcW w:w="718" w:type="dxa"/>
          </w:tcPr>
          <w:p w14:paraId="674EA42F" w14:textId="5A1BA449" w:rsidR="00594FA1" w:rsidRPr="00A445BE" w:rsidRDefault="00594FA1" w:rsidP="00D87017">
            <w:pPr>
              <w:jc w:val="both"/>
              <w:rPr>
                <w:rFonts w:ascii="Times New Roman" w:hAnsi="Times New Roman"/>
                <w:lang w:val="vi-VN"/>
              </w:rPr>
            </w:pPr>
            <w:r w:rsidRPr="00A445BE">
              <w:rPr>
                <w:rFonts w:ascii="Times New Roman" w:hAnsi="Times New Roman"/>
                <w:color w:val="000000"/>
                <w:shd w:val="clear" w:color="auto" w:fill="FFFFFF"/>
              </w:rPr>
              <w:t>Tự</w:t>
            </w:r>
            <w:r w:rsidRPr="00A445BE">
              <w:rPr>
                <w:rFonts w:ascii="Times New Roman" w:hAnsi="Times New Roman"/>
                <w:color w:val="000000"/>
              </w:rPr>
              <w:br/>
            </w:r>
            <w:r w:rsidRPr="00A445BE">
              <w:rPr>
                <w:rFonts w:ascii="Times New Roman" w:hAnsi="Times New Roman"/>
                <w:color w:val="000000"/>
                <w:shd w:val="clear" w:color="auto" w:fill="FFFFFF"/>
              </w:rPr>
              <w:t>phục</w:t>
            </w:r>
            <w:r w:rsidRPr="00A445BE">
              <w:rPr>
                <w:rFonts w:ascii="Times New Roman" w:hAnsi="Times New Roman"/>
                <w:color w:val="000000"/>
              </w:rPr>
              <w:br/>
            </w:r>
            <w:r w:rsidRPr="00A445BE">
              <w:rPr>
                <w:rFonts w:ascii="Times New Roman" w:hAnsi="Times New Roman"/>
                <w:color w:val="000000"/>
                <w:shd w:val="clear" w:color="auto" w:fill="FFFFFF"/>
              </w:rPr>
              <w:t>vụ,</w:t>
            </w:r>
            <w:r w:rsidRPr="00A445BE">
              <w:rPr>
                <w:rFonts w:ascii="Times New Roman" w:hAnsi="Times New Roman"/>
                <w:color w:val="000000"/>
              </w:rPr>
              <w:br/>
            </w:r>
            <w:r w:rsidRPr="00A445BE">
              <w:rPr>
                <w:rFonts w:ascii="Times New Roman" w:hAnsi="Times New Roman"/>
                <w:color w:val="000000"/>
                <w:shd w:val="clear" w:color="auto" w:fill="FFFFFF"/>
              </w:rPr>
              <w:t>tự</w:t>
            </w:r>
            <w:r w:rsidRPr="00A445BE">
              <w:rPr>
                <w:rFonts w:ascii="Times New Roman" w:hAnsi="Times New Roman"/>
                <w:color w:val="000000"/>
              </w:rPr>
              <w:br/>
            </w:r>
            <w:r w:rsidRPr="00A445BE">
              <w:rPr>
                <w:rFonts w:ascii="Times New Roman" w:hAnsi="Times New Roman"/>
                <w:color w:val="000000"/>
                <w:shd w:val="clear" w:color="auto" w:fill="FFFFFF"/>
              </w:rPr>
              <w:t>quản</w:t>
            </w:r>
          </w:p>
        </w:tc>
        <w:tc>
          <w:tcPr>
            <w:tcW w:w="715" w:type="dxa"/>
          </w:tcPr>
          <w:p w14:paraId="4EFD972F" w14:textId="76843FBC" w:rsidR="00594FA1" w:rsidRPr="00A445BE" w:rsidRDefault="00594FA1" w:rsidP="00D87017">
            <w:pPr>
              <w:jc w:val="both"/>
              <w:rPr>
                <w:rFonts w:ascii="Times New Roman" w:hAnsi="Times New Roman"/>
                <w:lang w:val="vi-VN"/>
              </w:rPr>
            </w:pPr>
            <w:r w:rsidRPr="00A445BE">
              <w:rPr>
                <w:rFonts w:ascii="Times New Roman" w:hAnsi="Times New Roman"/>
                <w:color w:val="000000"/>
                <w:shd w:val="clear" w:color="auto" w:fill="FFFFFF"/>
              </w:rPr>
              <w:t>Hợp tác</w:t>
            </w:r>
          </w:p>
        </w:tc>
        <w:tc>
          <w:tcPr>
            <w:tcW w:w="737" w:type="dxa"/>
          </w:tcPr>
          <w:p w14:paraId="719DC66E" w14:textId="4200DC6E" w:rsidR="00594FA1" w:rsidRPr="00A445BE" w:rsidRDefault="00594FA1" w:rsidP="00D87017">
            <w:pPr>
              <w:jc w:val="both"/>
              <w:rPr>
                <w:rFonts w:ascii="Times New Roman" w:hAnsi="Times New Roman"/>
                <w:lang w:val="vi-VN"/>
              </w:rPr>
            </w:pPr>
            <w:r w:rsidRPr="00A445BE">
              <w:rPr>
                <w:rFonts w:ascii="Times New Roman" w:hAnsi="Times New Roman"/>
                <w:color w:val="000000"/>
                <w:shd w:val="clear" w:color="auto" w:fill="FFFFFF"/>
              </w:rPr>
              <w:t>Tự học, GQVĐ</w:t>
            </w:r>
          </w:p>
        </w:tc>
        <w:tc>
          <w:tcPr>
            <w:tcW w:w="727" w:type="dxa"/>
          </w:tcPr>
          <w:p w14:paraId="4CD25A6E" w14:textId="292C4030" w:rsidR="00594FA1" w:rsidRPr="00A445BE" w:rsidRDefault="00594FA1" w:rsidP="00D87017">
            <w:pPr>
              <w:jc w:val="both"/>
              <w:rPr>
                <w:rFonts w:ascii="Times New Roman" w:hAnsi="Times New Roman"/>
                <w:lang w:val="vi-VN"/>
              </w:rPr>
            </w:pPr>
            <w:r w:rsidRPr="00A445BE">
              <w:rPr>
                <w:rFonts w:ascii="Times New Roman" w:hAnsi="Times New Roman"/>
                <w:color w:val="000000"/>
                <w:shd w:val="clear" w:color="auto" w:fill="FFFFFF"/>
              </w:rPr>
              <w:t>Chăm học,</w:t>
            </w:r>
            <w:r w:rsidRPr="00A445BE">
              <w:rPr>
                <w:rFonts w:ascii="Times New Roman" w:hAnsi="Times New Roman"/>
                <w:color w:val="000000"/>
              </w:rPr>
              <w:br/>
            </w:r>
            <w:r w:rsidRPr="00A445BE">
              <w:rPr>
                <w:rFonts w:ascii="Times New Roman" w:hAnsi="Times New Roman"/>
                <w:color w:val="000000"/>
                <w:shd w:val="clear" w:color="auto" w:fill="FFFFFF"/>
              </w:rPr>
              <w:t>chăm làm</w:t>
            </w:r>
          </w:p>
        </w:tc>
        <w:tc>
          <w:tcPr>
            <w:tcW w:w="729" w:type="dxa"/>
          </w:tcPr>
          <w:p w14:paraId="466F3CA3" w14:textId="35DEC7F5" w:rsidR="00594FA1" w:rsidRPr="00A445BE" w:rsidRDefault="00594FA1" w:rsidP="00D87017">
            <w:pPr>
              <w:jc w:val="both"/>
              <w:rPr>
                <w:rFonts w:ascii="Times New Roman" w:hAnsi="Times New Roman"/>
                <w:lang w:val="vi-VN"/>
              </w:rPr>
            </w:pPr>
            <w:r w:rsidRPr="00A445BE">
              <w:rPr>
                <w:rFonts w:ascii="Times New Roman" w:hAnsi="Times New Roman"/>
                <w:color w:val="000000"/>
                <w:shd w:val="clear" w:color="auto" w:fill="FFFFFF"/>
              </w:rPr>
              <w:t>Tự tin,</w:t>
            </w:r>
            <w:r w:rsidRPr="00A445BE">
              <w:rPr>
                <w:rFonts w:ascii="Times New Roman" w:hAnsi="Times New Roman"/>
                <w:color w:val="000000"/>
              </w:rPr>
              <w:br/>
            </w:r>
            <w:r w:rsidRPr="00A445BE">
              <w:rPr>
                <w:rFonts w:ascii="Times New Roman" w:hAnsi="Times New Roman"/>
                <w:color w:val="000000"/>
                <w:shd w:val="clear" w:color="auto" w:fill="FFFFFF"/>
              </w:rPr>
              <w:t>trách nhiệm</w:t>
            </w:r>
          </w:p>
        </w:tc>
        <w:tc>
          <w:tcPr>
            <w:tcW w:w="729" w:type="dxa"/>
          </w:tcPr>
          <w:p w14:paraId="18E9A040" w14:textId="031019E7" w:rsidR="00594FA1" w:rsidRPr="00A445BE" w:rsidRDefault="00594FA1" w:rsidP="00D87017">
            <w:pPr>
              <w:jc w:val="both"/>
              <w:rPr>
                <w:rFonts w:ascii="Times New Roman" w:hAnsi="Times New Roman"/>
                <w:lang w:val="vi-VN"/>
              </w:rPr>
            </w:pPr>
            <w:r w:rsidRPr="00A445BE">
              <w:rPr>
                <w:rFonts w:ascii="Times New Roman" w:hAnsi="Times New Roman"/>
                <w:color w:val="000000"/>
                <w:shd w:val="clear" w:color="auto" w:fill="FFFFFF"/>
              </w:rPr>
              <w:t>Trung thực</w:t>
            </w:r>
            <w:r w:rsidRPr="00A445BE">
              <w:rPr>
                <w:rFonts w:ascii="Times New Roman" w:hAnsi="Times New Roman"/>
                <w:color w:val="000000"/>
              </w:rPr>
              <w:br/>
            </w:r>
            <w:r w:rsidRPr="00A445BE">
              <w:rPr>
                <w:rFonts w:ascii="Times New Roman" w:hAnsi="Times New Roman"/>
                <w:color w:val="000000"/>
                <w:shd w:val="clear" w:color="auto" w:fill="FFFFFF"/>
              </w:rPr>
              <w:t>kỉ luật</w:t>
            </w:r>
          </w:p>
        </w:tc>
        <w:tc>
          <w:tcPr>
            <w:tcW w:w="737" w:type="dxa"/>
          </w:tcPr>
          <w:p w14:paraId="5F0A276E" w14:textId="4B4F2974" w:rsidR="00594FA1" w:rsidRPr="00A445BE" w:rsidRDefault="00594FA1" w:rsidP="00D87017">
            <w:pPr>
              <w:jc w:val="both"/>
              <w:rPr>
                <w:rFonts w:ascii="Times New Roman" w:hAnsi="Times New Roman"/>
                <w:lang w:val="vi-VN"/>
              </w:rPr>
            </w:pPr>
            <w:r w:rsidRPr="00A445BE">
              <w:rPr>
                <w:rFonts w:ascii="Times New Roman" w:hAnsi="Times New Roman"/>
                <w:color w:val="000000"/>
                <w:shd w:val="clear" w:color="auto" w:fill="FFFFFF"/>
              </w:rPr>
              <w:t>Đoàn kết,</w:t>
            </w:r>
            <w:r w:rsidRPr="00A445BE">
              <w:rPr>
                <w:rFonts w:ascii="Times New Roman" w:hAnsi="Times New Roman"/>
                <w:color w:val="000000"/>
              </w:rPr>
              <w:br/>
            </w:r>
            <w:r w:rsidRPr="00A445BE">
              <w:rPr>
                <w:rFonts w:ascii="Times New Roman" w:hAnsi="Times New Roman"/>
                <w:color w:val="000000"/>
                <w:shd w:val="clear" w:color="auto" w:fill="FFFFFF"/>
              </w:rPr>
              <w:t>yêu thương</w:t>
            </w:r>
          </w:p>
        </w:tc>
      </w:tr>
      <w:tr w:rsidR="00924654" w:rsidRPr="00A445BE" w14:paraId="3477EAE6" w14:textId="23979EB3" w:rsidTr="001E79A5">
        <w:tc>
          <w:tcPr>
            <w:tcW w:w="793" w:type="dxa"/>
          </w:tcPr>
          <w:p w14:paraId="1100ECAF" w14:textId="40FF2720" w:rsidR="00924654" w:rsidRPr="00A445BE" w:rsidRDefault="00B71DE6" w:rsidP="001078BA">
            <w:pPr>
              <w:spacing w:line="336" w:lineRule="auto"/>
              <w:jc w:val="both"/>
              <w:rPr>
                <w:rFonts w:ascii="Times New Roman" w:hAnsi="Times New Roman"/>
              </w:rPr>
            </w:pPr>
            <w:r w:rsidRPr="00A445BE">
              <w:rPr>
                <w:rFonts w:ascii="Times New Roman" w:hAnsi="Times New Roman"/>
              </w:rPr>
              <w:t>3A</w:t>
            </w:r>
          </w:p>
        </w:tc>
        <w:tc>
          <w:tcPr>
            <w:tcW w:w="591" w:type="dxa"/>
          </w:tcPr>
          <w:p w14:paraId="6B84BDBA" w14:textId="178CDF3A" w:rsidR="00924654" w:rsidRPr="00A445BE" w:rsidRDefault="00B71DE6" w:rsidP="001078BA">
            <w:pPr>
              <w:spacing w:line="336" w:lineRule="auto"/>
              <w:jc w:val="both"/>
              <w:rPr>
                <w:rFonts w:ascii="Times New Roman" w:hAnsi="Times New Roman"/>
              </w:rPr>
            </w:pPr>
            <w:r w:rsidRPr="00A445BE">
              <w:rPr>
                <w:rFonts w:ascii="Times New Roman" w:hAnsi="Times New Roman"/>
              </w:rPr>
              <w:t>41</w:t>
            </w:r>
          </w:p>
        </w:tc>
        <w:tc>
          <w:tcPr>
            <w:tcW w:w="841" w:type="dxa"/>
          </w:tcPr>
          <w:p w14:paraId="5E6F85B3" w14:textId="125C7D6E" w:rsidR="00924654" w:rsidRPr="00A445BE" w:rsidRDefault="00B71DE6" w:rsidP="001078BA">
            <w:pPr>
              <w:spacing w:line="336" w:lineRule="auto"/>
              <w:jc w:val="both"/>
              <w:rPr>
                <w:rFonts w:ascii="Times New Roman" w:hAnsi="Times New Roman"/>
              </w:rPr>
            </w:pPr>
            <w:r w:rsidRPr="00A445BE">
              <w:rPr>
                <w:rFonts w:ascii="Times New Roman" w:hAnsi="Times New Roman"/>
              </w:rPr>
              <w:t>17</w:t>
            </w:r>
          </w:p>
        </w:tc>
        <w:tc>
          <w:tcPr>
            <w:tcW w:w="761" w:type="dxa"/>
          </w:tcPr>
          <w:p w14:paraId="77690B0D" w14:textId="21283003" w:rsidR="00924654" w:rsidRPr="00A445BE" w:rsidRDefault="00CF2C13" w:rsidP="001078BA">
            <w:pPr>
              <w:spacing w:line="336" w:lineRule="auto"/>
              <w:jc w:val="both"/>
              <w:rPr>
                <w:rFonts w:ascii="Times New Roman" w:hAnsi="Times New Roman"/>
              </w:rPr>
            </w:pPr>
            <w:r w:rsidRPr="00A445BE">
              <w:rPr>
                <w:rFonts w:ascii="Times New Roman" w:hAnsi="Times New Roman"/>
              </w:rPr>
              <w:t>10</w:t>
            </w:r>
          </w:p>
        </w:tc>
        <w:tc>
          <w:tcPr>
            <w:tcW w:w="719" w:type="dxa"/>
          </w:tcPr>
          <w:p w14:paraId="13D9E890" w14:textId="555567C7" w:rsidR="00924654" w:rsidRPr="00A445BE" w:rsidRDefault="00CF2C13" w:rsidP="001078BA">
            <w:pPr>
              <w:spacing w:line="336" w:lineRule="auto"/>
              <w:jc w:val="both"/>
              <w:rPr>
                <w:rFonts w:ascii="Times New Roman" w:hAnsi="Times New Roman"/>
              </w:rPr>
            </w:pPr>
            <w:r w:rsidRPr="00A445BE">
              <w:rPr>
                <w:rFonts w:ascii="Times New Roman" w:hAnsi="Times New Roman"/>
              </w:rPr>
              <w:t>25</w:t>
            </w:r>
          </w:p>
        </w:tc>
        <w:tc>
          <w:tcPr>
            <w:tcW w:w="776" w:type="dxa"/>
          </w:tcPr>
          <w:p w14:paraId="29BB9316" w14:textId="487B10D6" w:rsidR="00924654" w:rsidRPr="00A445BE" w:rsidRDefault="00CF2C13" w:rsidP="001078BA">
            <w:pPr>
              <w:spacing w:line="336" w:lineRule="auto"/>
              <w:jc w:val="both"/>
              <w:rPr>
                <w:rFonts w:ascii="Times New Roman" w:hAnsi="Times New Roman"/>
              </w:rPr>
            </w:pPr>
            <w:r w:rsidRPr="00A445BE">
              <w:rPr>
                <w:rFonts w:ascii="Times New Roman" w:hAnsi="Times New Roman"/>
              </w:rPr>
              <w:t>6</w:t>
            </w:r>
          </w:p>
        </w:tc>
        <w:tc>
          <w:tcPr>
            <w:tcW w:w="718" w:type="dxa"/>
          </w:tcPr>
          <w:p w14:paraId="1C06845E" w14:textId="5C3F321E" w:rsidR="00924654" w:rsidRPr="00A445BE" w:rsidRDefault="00924654" w:rsidP="001078BA">
            <w:pPr>
              <w:spacing w:line="336" w:lineRule="auto"/>
              <w:jc w:val="both"/>
              <w:rPr>
                <w:rFonts w:ascii="Times New Roman" w:hAnsi="Times New Roman"/>
              </w:rPr>
            </w:pPr>
          </w:p>
        </w:tc>
        <w:tc>
          <w:tcPr>
            <w:tcW w:w="715" w:type="dxa"/>
          </w:tcPr>
          <w:p w14:paraId="4110C7AA" w14:textId="590CD473" w:rsidR="00924654" w:rsidRPr="00A445BE" w:rsidRDefault="00924654" w:rsidP="001078BA">
            <w:pPr>
              <w:spacing w:line="336" w:lineRule="auto"/>
              <w:jc w:val="both"/>
              <w:rPr>
                <w:rFonts w:ascii="Times New Roman" w:hAnsi="Times New Roman"/>
              </w:rPr>
            </w:pPr>
          </w:p>
        </w:tc>
        <w:tc>
          <w:tcPr>
            <w:tcW w:w="737" w:type="dxa"/>
          </w:tcPr>
          <w:p w14:paraId="3BC8A378" w14:textId="0BDDDA50" w:rsidR="00924654" w:rsidRPr="00A445BE" w:rsidRDefault="00924654" w:rsidP="001078BA">
            <w:pPr>
              <w:spacing w:line="336" w:lineRule="auto"/>
              <w:jc w:val="both"/>
              <w:rPr>
                <w:rFonts w:ascii="Times New Roman" w:hAnsi="Times New Roman"/>
              </w:rPr>
            </w:pPr>
          </w:p>
        </w:tc>
        <w:tc>
          <w:tcPr>
            <w:tcW w:w="727" w:type="dxa"/>
          </w:tcPr>
          <w:p w14:paraId="1B33FCDA" w14:textId="5CF3B118" w:rsidR="00924654" w:rsidRPr="00A445BE" w:rsidRDefault="00924654" w:rsidP="001078BA">
            <w:pPr>
              <w:spacing w:line="336" w:lineRule="auto"/>
              <w:jc w:val="both"/>
              <w:rPr>
                <w:rFonts w:ascii="Times New Roman" w:hAnsi="Times New Roman"/>
              </w:rPr>
            </w:pPr>
          </w:p>
        </w:tc>
        <w:tc>
          <w:tcPr>
            <w:tcW w:w="729" w:type="dxa"/>
          </w:tcPr>
          <w:p w14:paraId="333E354F" w14:textId="1F38B13A" w:rsidR="00924654" w:rsidRPr="00A445BE" w:rsidRDefault="00924654" w:rsidP="001078BA">
            <w:pPr>
              <w:spacing w:line="336" w:lineRule="auto"/>
              <w:jc w:val="both"/>
              <w:rPr>
                <w:rFonts w:ascii="Times New Roman" w:hAnsi="Times New Roman"/>
              </w:rPr>
            </w:pPr>
          </w:p>
        </w:tc>
        <w:tc>
          <w:tcPr>
            <w:tcW w:w="729" w:type="dxa"/>
          </w:tcPr>
          <w:p w14:paraId="2EBD515C" w14:textId="0FE6AAF2" w:rsidR="00924654" w:rsidRPr="00A445BE" w:rsidRDefault="00924654" w:rsidP="001078BA">
            <w:pPr>
              <w:spacing w:line="336" w:lineRule="auto"/>
              <w:jc w:val="both"/>
              <w:rPr>
                <w:rFonts w:ascii="Times New Roman" w:hAnsi="Times New Roman"/>
              </w:rPr>
            </w:pPr>
          </w:p>
        </w:tc>
        <w:tc>
          <w:tcPr>
            <w:tcW w:w="737" w:type="dxa"/>
          </w:tcPr>
          <w:p w14:paraId="0AAFF68C" w14:textId="13D28FE3" w:rsidR="00924654" w:rsidRPr="00A445BE" w:rsidRDefault="00924654" w:rsidP="001078BA">
            <w:pPr>
              <w:spacing w:line="336" w:lineRule="auto"/>
              <w:jc w:val="both"/>
              <w:rPr>
                <w:rFonts w:ascii="Times New Roman" w:hAnsi="Times New Roman"/>
              </w:rPr>
            </w:pPr>
          </w:p>
        </w:tc>
      </w:tr>
      <w:tr w:rsidR="001E79A5" w:rsidRPr="00A445BE" w14:paraId="234D49F2" w14:textId="1B921135" w:rsidTr="001E79A5">
        <w:tc>
          <w:tcPr>
            <w:tcW w:w="793" w:type="dxa"/>
          </w:tcPr>
          <w:p w14:paraId="777B39C4" w14:textId="269DB9B0" w:rsidR="001E79A5" w:rsidRPr="00A445BE" w:rsidRDefault="001E79A5" w:rsidP="00CF2C13">
            <w:pPr>
              <w:spacing w:line="336" w:lineRule="auto"/>
              <w:jc w:val="both"/>
              <w:rPr>
                <w:rFonts w:ascii="Times New Roman" w:hAnsi="Times New Roman"/>
              </w:rPr>
            </w:pPr>
            <w:r w:rsidRPr="00A445BE">
              <w:rPr>
                <w:rFonts w:ascii="Times New Roman" w:hAnsi="Times New Roman"/>
              </w:rPr>
              <w:t>Tốt</w:t>
            </w:r>
          </w:p>
        </w:tc>
        <w:tc>
          <w:tcPr>
            <w:tcW w:w="591" w:type="dxa"/>
          </w:tcPr>
          <w:p w14:paraId="17DA2A3A" w14:textId="77777777" w:rsidR="001E79A5" w:rsidRPr="00A445BE" w:rsidRDefault="001E79A5" w:rsidP="00CF2C13">
            <w:pPr>
              <w:spacing w:line="336" w:lineRule="auto"/>
              <w:jc w:val="both"/>
              <w:rPr>
                <w:rFonts w:ascii="Times New Roman" w:hAnsi="Times New Roman"/>
                <w:lang w:val="vi-VN"/>
              </w:rPr>
            </w:pPr>
          </w:p>
        </w:tc>
        <w:tc>
          <w:tcPr>
            <w:tcW w:w="3097" w:type="dxa"/>
            <w:gridSpan w:val="4"/>
          </w:tcPr>
          <w:p w14:paraId="26CEF382" w14:textId="35AF0EDE" w:rsidR="001E79A5" w:rsidRPr="00A445BE" w:rsidRDefault="001E79A5" w:rsidP="00CF2C13">
            <w:pPr>
              <w:spacing w:line="336" w:lineRule="auto"/>
              <w:jc w:val="both"/>
              <w:rPr>
                <w:rFonts w:ascii="Times New Roman" w:hAnsi="Times New Roman"/>
                <w:lang w:val="vi-VN"/>
              </w:rPr>
            </w:pPr>
          </w:p>
        </w:tc>
        <w:tc>
          <w:tcPr>
            <w:tcW w:w="718" w:type="dxa"/>
          </w:tcPr>
          <w:p w14:paraId="6C608848" w14:textId="5F90DE7B" w:rsidR="001E79A5" w:rsidRPr="00A445BE" w:rsidRDefault="0096094F" w:rsidP="00CF2C13">
            <w:pPr>
              <w:spacing w:line="336" w:lineRule="auto"/>
              <w:jc w:val="both"/>
              <w:rPr>
                <w:rFonts w:ascii="Times New Roman" w:hAnsi="Times New Roman"/>
              </w:rPr>
            </w:pPr>
            <w:r w:rsidRPr="00A445BE">
              <w:rPr>
                <w:rFonts w:ascii="Times New Roman" w:hAnsi="Times New Roman"/>
              </w:rPr>
              <w:t>20</w:t>
            </w:r>
          </w:p>
        </w:tc>
        <w:tc>
          <w:tcPr>
            <w:tcW w:w="715" w:type="dxa"/>
          </w:tcPr>
          <w:p w14:paraId="4E592BFD" w14:textId="22963E6F" w:rsidR="001E79A5" w:rsidRPr="00A445BE" w:rsidRDefault="0096094F" w:rsidP="00CF2C13">
            <w:pPr>
              <w:spacing w:line="336" w:lineRule="auto"/>
              <w:jc w:val="both"/>
              <w:rPr>
                <w:rFonts w:ascii="Times New Roman" w:hAnsi="Times New Roman"/>
              </w:rPr>
            </w:pPr>
            <w:r w:rsidRPr="00A445BE">
              <w:rPr>
                <w:rFonts w:ascii="Times New Roman" w:hAnsi="Times New Roman"/>
              </w:rPr>
              <w:t>25</w:t>
            </w:r>
          </w:p>
        </w:tc>
        <w:tc>
          <w:tcPr>
            <w:tcW w:w="737" w:type="dxa"/>
          </w:tcPr>
          <w:p w14:paraId="4DF9703C" w14:textId="2119B21C" w:rsidR="001E79A5" w:rsidRPr="00A445BE" w:rsidRDefault="0096094F" w:rsidP="00CF2C13">
            <w:pPr>
              <w:spacing w:line="336" w:lineRule="auto"/>
              <w:jc w:val="both"/>
              <w:rPr>
                <w:rFonts w:ascii="Times New Roman" w:hAnsi="Times New Roman"/>
              </w:rPr>
            </w:pPr>
            <w:r w:rsidRPr="00A445BE">
              <w:rPr>
                <w:rFonts w:ascii="Times New Roman" w:hAnsi="Times New Roman"/>
              </w:rPr>
              <w:t>21</w:t>
            </w:r>
          </w:p>
        </w:tc>
        <w:tc>
          <w:tcPr>
            <w:tcW w:w="727" w:type="dxa"/>
          </w:tcPr>
          <w:p w14:paraId="75539A24" w14:textId="071BE19F" w:rsidR="001E79A5" w:rsidRPr="00A445BE" w:rsidRDefault="00A323E5" w:rsidP="00CF2C13">
            <w:pPr>
              <w:spacing w:line="336" w:lineRule="auto"/>
              <w:jc w:val="both"/>
              <w:rPr>
                <w:rFonts w:ascii="Times New Roman" w:hAnsi="Times New Roman"/>
              </w:rPr>
            </w:pPr>
            <w:r w:rsidRPr="00A445BE">
              <w:rPr>
                <w:rFonts w:ascii="Times New Roman" w:hAnsi="Times New Roman"/>
              </w:rPr>
              <w:t>15</w:t>
            </w:r>
          </w:p>
        </w:tc>
        <w:tc>
          <w:tcPr>
            <w:tcW w:w="729" w:type="dxa"/>
          </w:tcPr>
          <w:p w14:paraId="4D7D777B" w14:textId="4E5E381C" w:rsidR="001E79A5" w:rsidRPr="00A445BE" w:rsidRDefault="00A323E5" w:rsidP="00CF2C13">
            <w:pPr>
              <w:spacing w:line="336" w:lineRule="auto"/>
              <w:jc w:val="both"/>
              <w:rPr>
                <w:rFonts w:ascii="Times New Roman" w:hAnsi="Times New Roman"/>
              </w:rPr>
            </w:pPr>
            <w:r w:rsidRPr="00A445BE">
              <w:rPr>
                <w:rFonts w:ascii="Times New Roman" w:hAnsi="Times New Roman"/>
              </w:rPr>
              <w:t>15</w:t>
            </w:r>
          </w:p>
        </w:tc>
        <w:tc>
          <w:tcPr>
            <w:tcW w:w="729" w:type="dxa"/>
          </w:tcPr>
          <w:p w14:paraId="4D81B65B" w14:textId="2BB83788" w:rsidR="001E79A5" w:rsidRPr="00A445BE" w:rsidRDefault="00A323E5" w:rsidP="00CF2C13">
            <w:pPr>
              <w:spacing w:line="336" w:lineRule="auto"/>
              <w:jc w:val="both"/>
              <w:rPr>
                <w:rFonts w:ascii="Times New Roman" w:hAnsi="Times New Roman"/>
              </w:rPr>
            </w:pPr>
            <w:r w:rsidRPr="00A445BE">
              <w:rPr>
                <w:rFonts w:ascii="Times New Roman" w:hAnsi="Times New Roman"/>
              </w:rPr>
              <w:t>25</w:t>
            </w:r>
          </w:p>
        </w:tc>
        <w:tc>
          <w:tcPr>
            <w:tcW w:w="737" w:type="dxa"/>
          </w:tcPr>
          <w:p w14:paraId="4DAAE882" w14:textId="29358C0C" w:rsidR="001E79A5" w:rsidRPr="00A445BE" w:rsidRDefault="00A323E5" w:rsidP="00CF2C13">
            <w:pPr>
              <w:spacing w:line="336" w:lineRule="auto"/>
              <w:jc w:val="both"/>
              <w:rPr>
                <w:rFonts w:ascii="Times New Roman" w:hAnsi="Times New Roman"/>
              </w:rPr>
            </w:pPr>
            <w:r w:rsidRPr="00A445BE">
              <w:rPr>
                <w:rFonts w:ascii="Times New Roman" w:hAnsi="Times New Roman"/>
              </w:rPr>
              <w:t>24</w:t>
            </w:r>
          </w:p>
        </w:tc>
      </w:tr>
      <w:tr w:rsidR="001E79A5" w:rsidRPr="00A445BE" w14:paraId="0C338107" w14:textId="77777777" w:rsidTr="003B0323">
        <w:tc>
          <w:tcPr>
            <w:tcW w:w="793" w:type="dxa"/>
          </w:tcPr>
          <w:p w14:paraId="0B10F900" w14:textId="0BE962CB" w:rsidR="001E79A5" w:rsidRPr="00A445BE" w:rsidRDefault="001E79A5" w:rsidP="00CF2C13">
            <w:pPr>
              <w:spacing w:line="336" w:lineRule="auto"/>
              <w:jc w:val="both"/>
              <w:rPr>
                <w:rFonts w:ascii="Times New Roman" w:hAnsi="Times New Roman"/>
              </w:rPr>
            </w:pPr>
            <w:r w:rsidRPr="00A445BE">
              <w:rPr>
                <w:rFonts w:ascii="Times New Roman" w:hAnsi="Times New Roman"/>
              </w:rPr>
              <w:t>Đạt</w:t>
            </w:r>
          </w:p>
        </w:tc>
        <w:tc>
          <w:tcPr>
            <w:tcW w:w="591" w:type="dxa"/>
          </w:tcPr>
          <w:p w14:paraId="795500EE" w14:textId="77777777" w:rsidR="001E79A5" w:rsidRPr="00A445BE" w:rsidRDefault="001E79A5" w:rsidP="00CF2C13">
            <w:pPr>
              <w:spacing w:line="336" w:lineRule="auto"/>
              <w:jc w:val="both"/>
              <w:rPr>
                <w:rFonts w:ascii="Times New Roman" w:hAnsi="Times New Roman"/>
                <w:lang w:val="vi-VN"/>
              </w:rPr>
            </w:pPr>
          </w:p>
        </w:tc>
        <w:tc>
          <w:tcPr>
            <w:tcW w:w="3097" w:type="dxa"/>
            <w:gridSpan w:val="4"/>
          </w:tcPr>
          <w:p w14:paraId="2B625325" w14:textId="1262F4C6" w:rsidR="001E79A5" w:rsidRPr="00A445BE" w:rsidRDefault="001E79A5" w:rsidP="00CF2C13">
            <w:pPr>
              <w:spacing w:line="336" w:lineRule="auto"/>
              <w:jc w:val="both"/>
              <w:rPr>
                <w:rFonts w:ascii="Times New Roman" w:hAnsi="Times New Roman"/>
                <w:lang w:val="vi-VN"/>
              </w:rPr>
            </w:pPr>
          </w:p>
        </w:tc>
        <w:tc>
          <w:tcPr>
            <w:tcW w:w="718" w:type="dxa"/>
          </w:tcPr>
          <w:p w14:paraId="761C74FA" w14:textId="53B409F2" w:rsidR="001E79A5" w:rsidRPr="00A445BE" w:rsidRDefault="0096094F" w:rsidP="00CF2C13">
            <w:pPr>
              <w:spacing w:line="336" w:lineRule="auto"/>
              <w:jc w:val="both"/>
              <w:rPr>
                <w:rFonts w:ascii="Times New Roman" w:hAnsi="Times New Roman"/>
              </w:rPr>
            </w:pPr>
            <w:r w:rsidRPr="00A445BE">
              <w:rPr>
                <w:rFonts w:ascii="Times New Roman" w:hAnsi="Times New Roman"/>
              </w:rPr>
              <w:t>15</w:t>
            </w:r>
          </w:p>
        </w:tc>
        <w:tc>
          <w:tcPr>
            <w:tcW w:w="715" w:type="dxa"/>
          </w:tcPr>
          <w:p w14:paraId="3CC0800D" w14:textId="357AEBDD" w:rsidR="001E79A5" w:rsidRPr="00A445BE" w:rsidRDefault="0096094F" w:rsidP="0096094F">
            <w:pPr>
              <w:spacing w:line="336" w:lineRule="auto"/>
              <w:jc w:val="both"/>
              <w:rPr>
                <w:rFonts w:ascii="Times New Roman" w:hAnsi="Times New Roman"/>
              </w:rPr>
            </w:pPr>
            <w:r w:rsidRPr="00A445BE">
              <w:rPr>
                <w:rFonts w:ascii="Times New Roman" w:hAnsi="Times New Roman"/>
              </w:rPr>
              <w:t>11</w:t>
            </w:r>
          </w:p>
        </w:tc>
        <w:tc>
          <w:tcPr>
            <w:tcW w:w="737" w:type="dxa"/>
          </w:tcPr>
          <w:p w14:paraId="3FFD357C" w14:textId="71D2920B" w:rsidR="001E79A5" w:rsidRPr="00A445BE" w:rsidRDefault="0096094F" w:rsidP="00CF2C13">
            <w:pPr>
              <w:spacing w:line="336" w:lineRule="auto"/>
              <w:jc w:val="both"/>
              <w:rPr>
                <w:rFonts w:ascii="Times New Roman" w:hAnsi="Times New Roman"/>
              </w:rPr>
            </w:pPr>
            <w:r w:rsidRPr="00A445BE">
              <w:rPr>
                <w:rFonts w:ascii="Times New Roman" w:hAnsi="Times New Roman"/>
              </w:rPr>
              <w:t>10</w:t>
            </w:r>
          </w:p>
        </w:tc>
        <w:tc>
          <w:tcPr>
            <w:tcW w:w="727" w:type="dxa"/>
          </w:tcPr>
          <w:p w14:paraId="6FF9A9D0" w14:textId="525CD4D8" w:rsidR="001E79A5" w:rsidRPr="00A445BE" w:rsidRDefault="00A323E5" w:rsidP="00CF2C13">
            <w:pPr>
              <w:spacing w:line="336" w:lineRule="auto"/>
              <w:jc w:val="both"/>
              <w:rPr>
                <w:rFonts w:ascii="Times New Roman" w:hAnsi="Times New Roman"/>
              </w:rPr>
            </w:pPr>
            <w:r w:rsidRPr="00A445BE">
              <w:rPr>
                <w:rFonts w:ascii="Times New Roman" w:hAnsi="Times New Roman"/>
              </w:rPr>
              <w:t>20</w:t>
            </w:r>
          </w:p>
        </w:tc>
        <w:tc>
          <w:tcPr>
            <w:tcW w:w="729" w:type="dxa"/>
          </w:tcPr>
          <w:p w14:paraId="57F4939C" w14:textId="0F9B7B9E" w:rsidR="001E79A5" w:rsidRPr="00A445BE" w:rsidRDefault="00A323E5" w:rsidP="00CF2C13">
            <w:pPr>
              <w:spacing w:line="336" w:lineRule="auto"/>
              <w:jc w:val="both"/>
              <w:rPr>
                <w:rFonts w:ascii="Times New Roman" w:hAnsi="Times New Roman"/>
              </w:rPr>
            </w:pPr>
            <w:r w:rsidRPr="00A445BE">
              <w:rPr>
                <w:rFonts w:ascii="Times New Roman" w:hAnsi="Times New Roman"/>
              </w:rPr>
              <w:t>20</w:t>
            </w:r>
          </w:p>
        </w:tc>
        <w:tc>
          <w:tcPr>
            <w:tcW w:w="729" w:type="dxa"/>
          </w:tcPr>
          <w:p w14:paraId="5CCFBC09" w14:textId="3F59AD31" w:rsidR="001E79A5" w:rsidRPr="00A445BE" w:rsidRDefault="00A323E5" w:rsidP="00A323E5">
            <w:pPr>
              <w:spacing w:line="336" w:lineRule="auto"/>
              <w:jc w:val="both"/>
              <w:rPr>
                <w:rFonts w:ascii="Times New Roman" w:hAnsi="Times New Roman"/>
              </w:rPr>
            </w:pPr>
            <w:r w:rsidRPr="00A445BE">
              <w:rPr>
                <w:rFonts w:ascii="Times New Roman" w:hAnsi="Times New Roman"/>
              </w:rPr>
              <w:t>13</w:t>
            </w:r>
          </w:p>
        </w:tc>
        <w:tc>
          <w:tcPr>
            <w:tcW w:w="737" w:type="dxa"/>
          </w:tcPr>
          <w:p w14:paraId="286D827B" w14:textId="064A6DD2" w:rsidR="001E79A5" w:rsidRPr="00A445BE" w:rsidRDefault="00A323E5" w:rsidP="00CF2C13">
            <w:pPr>
              <w:spacing w:line="336" w:lineRule="auto"/>
              <w:jc w:val="both"/>
              <w:rPr>
                <w:rFonts w:ascii="Times New Roman" w:hAnsi="Times New Roman"/>
              </w:rPr>
            </w:pPr>
            <w:r w:rsidRPr="00A445BE">
              <w:rPr>
                <w:rFonts w:ascii="Times New Roman" w:hAnsi="Times New Roman"/>
              </w:rPr>
              <w:t>10</w:t>
            </w:r>
          </w:p>
        </w:tc>
      </w:tr>
      <w:tr w:rsidR="001E79A5" w:rsidRPr="00A445BE" w14:paraId="0C95C1C7" w14:textId="77777777" w:rsidTr="00CB3AAC">
        <w:tc>
          <w:tcPr>
            <w:tcW w:w="793" w:type="dxa"/>
          </w:tcPr>
          <w:p w14:paraId="3F68E1B2" w14:textId="137FAEA9" w:rsidR="001E79A5" w:rsidRPr="00A445BE" w:rsidRDefault="001E79A5" w:rsidP="00CF2C13">
            <w:pPr>
              <w:spacing w:line="336" w:lineRule="auto"/>
              <w:jc w:val="both"/>
              <w:rPr>
                <w:rFonts w:ascii="Times New Roman" w:hAnsi="Times New Roman"/>
              </w:rPr>
            </w:pPr>
            <w:r w:rsidRPr="00A445BE">
              <w:rPr>
                <w:rFonts w:ascii="Times New Roman" w:hAnsi="Times New Roman"/>
              </w:rPr>
              <w:t>CCG</w:t>
            </w:r>
          </w:p>
        </w:tc>
        <w:tc>
          <w:tcPr>
            <w:tcW w:w="591" w:type="dxa"/>
          </w:tcPr>
          <w:p w14:paraId="10A1A98A" w14:textId="77777777" w:rsidR="001E79A5" w:rsidRPr="00A445BE" w:rsidRDefault="001E79A5" w:rsidP="00CF2C13">
            <w:pPr>
              <w:spacing w:line="336" w:lineRule="auto"/>
              <w:jc w:val="both"/>
              <w:rPr>
                <w:rFonts w:ascii="Times New Roman" w:hAnsi="Times New Roman"/>
                <w:lang w:val="vi-VN"/>
              </w:rPr>
            </w:pPr>
          </w:p>
        </w:tc>
        <w:tc>
          <w:tcPr>
            <w:tcW w:w="3097" w:type="dxa"/>
            <w:gridSpan w:val="4"/>
          </w:tcPr>
          <w:p w14:paraId="283C6539" w14:textId="6A030347" w:rsidR="001E79A5" w:rsidRPr="00A445BE" w:rsidRDefault="001E79A5" w:rsidP="00CF2C13">
            <w:pPr>
              <w:spacing w:line="336" w:lineRule="auto"/>
              <w:jc w:val="both"/>
              <w:rPr>
                <w:rFonts w:ascii="Times New Roman" w:hAnsi="Times New Roman"/>
                <w:lang w:val="vi-VN"/>
              </w:rPr>
            </w:pPr>
          </w:p>
        </w:tc>
        <w:tc>
          <w:tcPr>
            <w:tcW w:w="718" w:type="dxa"/>
          </w:tcPr>
          <w:p w14:paraId="3003F601" w14:textId="21D92612" w:rsidR="001E79A5" w:rsidRPr="00A445BE" w:rsidRDefault="0096094F" w:rsidP="00CF2C13">
            <w:pPr>
              <w:spacing w:line="336" w:lineRule="auto"/>
              <w:jc w:val="both"/>
              <w:rPr>
                <w:rFonts w:ascii="Times New Roman" w:hAnsi="Times New Roman"/>
              </w:rPr>
            </w:pPr>
            <w:r w:rsidRPr="00A445BE">
              <w:rPr>
                <w:rFonts w:ascii="Times New Roman" w:hAnsi="Times New Roman"/>
              </w:rPr>
              <w:t xml:space="preserve">  6</w:t>
            </w:r>
          </w:p>
        </w:tc>
        <w:tc>
          <w:tcPr>
            <w:tcW w:w="715" w:type="dxa"/>
          </w:tcPr>
          <w:p w14:paraId="230143FB" w14:textId="5EDB60B4" w:rsidR="001E79A5" w:rsidRPr="00A445BE" w:rsidRDefault="0096094F" w:rsidP="00CF2C13">
            <w:pPr>
              <w:spacing w:line="336" w:lineRule="auto"/>
              <w:jc w:val="both"/>
              <w:rPr>
                <w:rFonts w:ascii="Times New Roman" w:hAnsi="Times New Roman"/>
              </w:rPr>
            </w:pPr>
            <w:r w:rsidRPr="00A445BE">
              <w:rPr>
                <w:rFonts w:ascii="Times New Roman" w:hAnsi="Times New Roman"/>
              </w:rPr>
              <w:t xml:space="preserve">  5</w:t>
            </w:r>
          </w:p>
        </w:tc>
        <w:tc>
          <w:tcPr>
            <w:tcW w:w="737" w:type="dxa"/>
          </w:tcPr>
          <w:p w14:paraId="0299AFD5" w14:textId="3639A0D7" w:rsidR="001E79A5" w:rsidRPr="00A445BE" w:rsidRDefault="0096094F" w:rsidP="00CF2C13">
            <w:pPr>
              <w:spacing w:line="336" w:lineRule="auto"/>
              <w:jc w:val="both"/>
              <w:rPr>
                <w:rFonts w:ascii="Times New Roman" w:hAnsi="Times New Roman"/>
              </w:rPr>
            </w:pPr>
            <w:r w:rsidRPr="00A445BE">
              <w:rPr>
                <w:rFonts w:ascii="Times New Roman" w:hAnsi="Times New Roman"/>
              </w:rPr>
              <w:t>10</w:t>
            </w:r>
          </w:p>
        </w:tc>
        <w:tc>
          <w:tcPr>
            <w:tcW w:w="727" w:type="dxa"/>
          </w:tcPr>
          <w:p w14:paraId="5CFB21F8" w14:textId="57E5DF9E" w:rsidR="001E79A5" w:rsidRPr="00A445BE" w:rsidRDefault="00A07641" w:rsidP="00CF2C13">
            <w:pPr>
              <w:spacing w:line="336" w:lineRule="auto"/>
              <w:jc w:val="both"/>
              <w:rPr>
                <w:rFonts w:ascii="Times New Roman" w:hAnsi="Times New Roman"/>
              </w:rPr>
            </w:pPr>
            <w:r w:rsidRPr="00A445BE">
              <w:rPr>
                <w:rFonts w:ascii="Times New Roman" w:hAnsi="Times New Roman"/>
              </w:rPr>
              <w:t xml:space="preserve">  6</w:t>
            </w:r>
          </w:p>
        </w:tc>
        <w:tc>
          <w:tcPr>
            <w:tcW w:w="729" w:type="dxa"/>
          </w:tcPr>
          <w:p w14:paraId="29530BA7" w14:textId="2D8D95CA" w:rsidR="001E79A5" w:rsidRPr="00A445BE" w:rsidRDefault="00A323E5" w:rsidP="00CF2C13">
            <w:pPr>
              <w:spacing w:line="336" w:lineRule="auto"/>
              <w:jc w:val="both"/>
              <w:rPr>
                <w:rFonts w:ascii="Times New Roman" w:hAnsi="Times New Roman"/>
              </w:rPr>
            </w:pPr>
            <w:r w:rsidRPr="00A445BE">
              <w:rPr>
                <w:rFonts w:ascii="Times New Roman" w:hAnsi="Times New Roman"/>
              </w:rPr>
              <w:t xml:space="preserve">  6</w:t>
            </w:r>
          </w:p>
        </w:tc>
        <w:tc>
          <w:tcPr>
            <w:tcW w:w="729" w:type="dxa"/>
          </w:tcPr>
          <w:p w14:paraId="71F2C701" w14:textId="7780F4A0" w:rsidR="001E79A5" w:rsidRPr="00A445BE" w:rsidRDefault="00A323E5" w:rsidP="00CF2C13">
            <w:pPr>
              <w:spacing w:line="336" w:lineRule="auto"/>
              <w:jc w:val="both"/>
              <w:rPr>
                <w:rFonts w:ascii="Times New Roman" w:hAnsi="Times New Roman"/>
              </w:rPr>
            </w:pPr>
            <w:r w:rsidRPr="00A445BE">
              <w:rPr>
                <w:rFonts w:ascii="Times New Roman" w:hAnsi="Times New Roman"/>
              </w:rPr>
              <w:t xml:space="preserve">  3</w:t>
            </w:r>
          </w:p>
        </w:tc>
        <w:tc>
          <w:tcPr>
            <w:tcW w:w="737" w:type="dxa"/>
          </w:tcPr>
          <w:p w14:paraId="09C95A31" w14:textId="40B0EBA8" w:rsidR="001E79A5" w:rsidRPr="00A445BE" w:rsidRDefault="00A323E5" w:rsidP="00CF2C13">
            <w:pPr>
              <w:spacing w:line="336" w:lineRule="auto"/>
              <w:jc w:val="both"/>
              <w:rPr>
                <w:rFonts w:ascii="Times New Roman" w:hAnsi="Times New Roman"/>
              </w:rPr>
            </w:pPr>
            <w:r w:rsidRPr="00A445BE">
              <w:rPr>
                <w:rFonts w:ascii="Times New Roman" w:hAnsi="Times New Roman"/>
              </w:rPr>
              <w:t xml:space="preserve">  7</w:t>
            </w:r>
          </w:p>
        </w:tc>
      </w:tr>
    </w:tbl>
    <w:p w14:paraId="0767D09D" w14:textId="15291684" w:rsidR="007C2ED6" w:rsidRPr="00A445BE" w:rsidRDefault="00FB5F37" w:rsidP="00FB5F37">
      <w:pPr>
        <w:numPr>
          <w:ilvl w:val="0"/>
          <w:numId w:val="3"/>
        </w:numPr>
        <w:spacing w:line="360" w:lineRule="auto"/>
        <w:jc w:val="both"/>
        <w:rPr>
          <w:rFonts w:ascii="Times New Roman" w:hAnsi="Times New Roman"/>
        </w:rPr>
      </w:pPr>
      <w:r w:rsidRPr="00A445BE">
        <w:rPr>
          <w:rFonts w:ascii="Times New Roman" w:hAnsi="Times New Roman"/>
        </w:rPr>
        <w:t>Một số nguyên nhân và hạn chế</w:t>
      </w:r>
    </w:p>
    <w:p w14:paraId="218C2015" w14:textId="77777777" w:rsidR="00FB5F37" w:rsidRPr="00A445BE" w:rsidRDefault="00FB5F37" w:rsidP="00FB5F37">
      <w:pPr>
        <w:numPr>
          <w:ilvl w:val="0"/>
          <w:numId w:val="4"/>
        </w:numPr>
        <w:spacing w:line="360" w:lineRule="auto"/>
        <w:ind w:left="0" w:firstLine="567"/>
        <w:jc w:val="both"/>
        <w:rPr>
          <w:rFonts w:ascii="Times New Roman" w:hAnsi="Times New Roman"/>
          <w:lang w:val="nl-NL"/>
        </w:rPr>
      </w:pPr>
      <w:r w:rsidRPr="00A445BE">
        <w:rPr>
          <w:rFonts w:ascii="Times New Roman" w:hAnsi="Times New Roman"/>
          <w:lang w:val="nl-NL"/>
        </w:rPr>
        <w:t>Một số giáo viên dạy năm học trước chưa thật sự coi trọng công tác chủ nhiệm:</w:t>
      </w:r>
    </w:p>
    <w:p w14:paraId="17B79342" w14:textId="7D8E73B5" w:rsidR="00FB5F37" w:rsidRPr="00A445BE" w:rsidRDefault="00FB5F37" w:rsidP="00FB5F37">
      <w:pPr>
        <w:spacing w:line="360" w:lineRule="auto"/>
        <w:ind w:firstLine="567"/>
        <w:jc w:val="both"/>
        <w:rPr>
          <w:rFonts w:ascii="Times New Roman" w:hAnsi="Times New Roman"/>
          <w:lang w:val="nl-NL"/>
        </w:rPr>
      </w:pPr>
      <w:r w:rsidRPr="00A445BE">
        <w:rPr>
          <w:rFonts w:ascii="Times New Roman" w:hAnsi="Times New Roman"/>
          <w:lang w:val="nl-NL"/>
        </w:rPr>
        <w:t>+ Chưa tự giác học tập, rèn luyện nâng cao chuyên môn – nghiệp vụ, đổi mới bản thân để theo kịp sự thay đổi của đất nước, phù hợp với môi trường dạy học.</w:t>
      </w:r>
    </w:p>
    <w:p w14:paraId="78991C58" w14:textId="77777777" w:rsidR="00FB5F37" w:rsidRPr="00A445BE" w:rsidRDefault="00FB5F37" w:rsidP="00FB5F37">
      <w:pPr>
        <w:spacing w:line="360" w:lineRule="auto"/>
        <w:ind w:firstLine="567"/>
        <w:jc w:val="both"/>
        <w:rPr>
          <w:rFonts w:ascii="Times New Roman" w:hAnsi="Times New Roman"/>
          <w:lang w:val="nl-NL"/>
        </w:rPr>
      </w:pPr>
      <w:r w:rsidRPr="00A445BE">
        <w:rPr>
          <w:rFonts w:ascii="Times New Roman" w:hAnsi="Times New Roman"/>
          <w:lang w:val="nl-NL"/>
        </w:rPr>
        <w:t xml:space="preserve">+ Chưa cố gắng nỗ lực, gần gũi để tìm hiểu, nắm bắt thông tin và giúp đỡ học sinh trong các hoạt động dạy học và giáo dục dẫn đến tình trạng khi có vấn đề xảy ra mới tới nhà học sinh để tìm hiểu nguyên nhân. </w:t>
      </w:r>
    </w:p>
    <w:p w14:paraId="24E16637" w14:textId="6F74EA5D" w:rsidR="00FB5F37" w:rsidRPr="00A445BE" w:rsidRDefault="00FB5F37" w:rsidP="00FB5F37">
      <w:pPr>
        <w:spacing w:line="360" w:lineRule="auto"/>
        <w:ind w:firstLine="567"/>
        <w:jc w:val="both"/>
        <w:rPr>
          <w:rFonts w:ascii="Times New Roman" w:hAnsi="Times New Roman"/>
          <w:lang w:val="nl-NL"/>
        </w:rPr>
      </w:pPr>
      <w:r w:rsidRPr="00A445BE">
        <w:rPr>
          <w:rFonts w:ascii="Times New Roman" w:hAnsi="Times New Roman"/>
          <w:lang w:val="nl-NL"/>
        </w:rPr>
        <w:t xml:space="preserve">+ Chưa có những biện pháp cụ thể để quản lý lớp học: chưa xây dựng và phát huy được hiệu quả của Ban cán sự lớp: chưa giúp học sinh nắm rõ về những quy </w:t>
      </w:r>
      <w:r w:rsidRPr="00A445BE">
        <w:rPr>
          <w:rFonts w:ascii="Times New Roman" w:hAnsi="Times New Roman"/>
          <w:lang w:val="nl-NL"/>
        </w:rPr>
        <w:lastRenderedPageBreak/>
        <w:t xml:space="preserve">định mà các em phải thực hiện khi đến trường: thực hiện đồng phục đúng quy định, lễ phép khi gặp thầy cô giáo, người lớn tuổi hay khách lạ vào trường... </w:t>
      </w:r>
    </w:p>
    <w:p w14:paraId="761B0466" w14:textId="77777777" w:rsidR="00FB5F37" w:rsidRPr="00A445BE" w:rsidRDefault="00FB5F37" w:rsidP="00FB5F37">
      <w:pPr>
        <w:spacing w:line="360" w:lineRule="auto"/>
        <w:ind w:firstLine="567"/>
        <w:jc w:val="both"/>
        <w:rPr>
          <w:rFonts w:ascii="Times New Roman" w:hAnsi="Times New Roman"/>
          <w:lang w:val="nl-NL"/>
        </w:rPr>
      </w:pPr>
      <w:r w:rsidRPr="00A445BE">
        <w:rPr>
          <w:rFonts w:ascii="Times New Roman" w:hAnsi="Times New Roman"/>
          <w:lang w:val="nl-NL"/>
        </w:rPr>
        <w:t xml:space="preserve">+ Chưa xây dựng được kế hoạch chủ nhiệm phù hợp với lớp mình phụ trách dẫn tới kế hoạch chung chung, không mang tính khả thi. </w:t>
      </w:r>
    </w:p>
    <w:p w14:paraId="0584B4A5" w14:textId="77777777" w:rsidR="00FB5F37" w:rsidRPr="00A445BE" w:rsidRDefault="00FB5F37" w:rsidP="00FB5F37">
      <w:pPr>
        <w:numPr>
          <w:ilvl w:val="0"/>
          <w:numId w:val="4"/>
        </w:numPr>
        <w:spacing w:line="360" w:lineRule="auto"/>
        <w:ind w:left="0" w:firstLine="567"/>
        <w:jc w:val="both"/>
        <w:rPr>
          <w:rFonts w:ascii="Times New Roman" w:hAnsi="Times New Roman"/>
          <w:lang w:val="nl-NL"/>
        </w:rPr>
      </w:pPr>
      <w:r w:rsidRPr="00A445BE">
        <w:rPr>
          <w:rFonts w:ascii="Times New Roman" w:hAnsi="Times New Roman"/>
          <w:lang w:val="nl-NL"/>
        </w:rPr>
        <w:t xml:space="preserve">Công tác thông tin hai chiều giữa phụ huynh học sinh và giáo viên chủ nhiệm còn hời hợt, chưa thực sự hiệu quả. Giáo viên chủ nhiệm và phụ huynh học sinh chỉ tiếp xúc với nhau trong các buổi họp phụ huynh định kỳ, và một số phụ huynh có thể đến hoặc không. </w:t>
      </w:r>
    </w:p>
    <w:p w14:paraId="4F12CD85" w14:textId="77777777" w:rsidR="00FB5F37" w:rsidRPr="00A445BE" w:rsidRDefault="00FB5F37" w:rsidP="00FB5F37">
      <w:pPr>
        <w:numPr>
          <w:ilvl w:val="0"/>
          <w:numId w:val="4"/>
        </w:numPr>
        <w:spacing w:line="360" w:lineRule="auto"/>
        <w:ind w:left="0" w:firstLine="567"/>
        <w:jc w:val="both"/>
        <w:rPr>
          <w:rFonts w:ascii="Times New Roman" w:hAnsi="Times New Roman"/>
          <w:lang w:val="nl-NL"/>
        </w:rPr>
      </w:pPr>
      <w:r w:rsidRPr="00A445BE">
        <w:rPr>
          <w:rFonts w:ascii="Times New Roman" w:hAnsi="Times New Roman"/>
          <w:lang w:val="nl-NL"/>
        </w:rPr>
        <w:t xml:space="preserve">Tổ chức các tiết hoạt động tập thể còn sơ sài, không phong phú về nội dung, đa dạng về hình thức, chủ yếu là giáo viên nhận xét, quở trách những sai sót của học sinh, tìm ra hình thức phạt và đề ra kế hoạch tuần tiếp theo dẫn đến không khí nặng nề mà hiệu quả của tiết hoạt động tập thể không cao. </w:t>
      </w:r>
    </w:p>
    <w:p w14:paraId="3FBE7692" w14:textId="3620BAFF" w:rsidR="00FB5F37" w:rsidRPr="00A445BE" w:rsidRDefault="00FB5F37" w:rsidP="00FB5F37">
      <w:pPr>
        <w:numPr>
          <w:ilvl w:val="0"/>
          <w:numId w:val="4"/>
        </w:numPr>
        <w:spacing w:line="360" w:lineRule="auto"/>
        <w:ind w:left="0" w:firstLine="567"/>
        <w:jc w:val="both"/>
        <w:rPr>
          <w:rFonts w:ascii="Times New Roman" w:hAnsi="Times New Roman"/>
          <w:lang w:val="nl-NL"/>
        </w:rPr>
      </w:pPr>
      <w:r w:rsidRPr="00A445BE">
        <w:rPr>
          <w:rFonts w:ascii="Times New Roman" w:hAnsi="Times New Roman"/>
          <w:lang w:val="nl-NL"/>
        </w:rPr>
        <w:t xml:space="preserve">Chưa có sự phối hợp đồng bộ giữa giáo viên chủ nhiệm với các lực lượng giáo dục khác. Thông thường giữa giáo viên chủ nhiệm và các lực lượng giáo dục khác chưa có sự gắn bó chặt chẽ với nhau. Nhiều giáo viên chủ nhiệm chỉ quan tâm đến lớp học của mình trong các tiết dạy mà không để ý xem các em học tập các môn khác thế nào, có tham gia tốt các hoạt động của Đội Thiếu niên Tiền phong Hồ Chí Minh hay không... dẫn tới chưa đánh giá được toàn diện sự phát triển của các em. </w:t>
      </w:r>
    </w:p>
    <w:p w14:paraId="08D7A026" w14:textId="77777777" w:rsidR="00FB5F37" w:rsidRPr="00A445BE" w:rsidRDefault="00FB5F37" w:rsidP="00FB5F37">
      <w:pPr>
        <w:spacing w:line="360" w:lineRule="auto"/>
        <w:ind w:firstLine="567"/>
        <w:jc w:val="both"/>
        <w:rPr>
          <w:rFonts w:ascii="Times New Roman" w:hAnsi="Times New Roman"/>
          <w:lang w:val="vi-VN"/>
        </w:rPr>
      </w:pPr>
      <w:r w:rsidRPr="00A445BE">
        <w:rPr>
          <w:rFonts w:ascii="Times New Roman" w:hAnsi="Times New Roman"/>
          <w:lang w:val="nl-NL"/>
        </w:rPr>
        <w:t>Xuất phát từ những hạn chế và những nguyên nhân tìm được nêu trên, t</w:t>
      </w:r>
      <w:r w:rsidRPr="00A445BE">
        <w:rPr>
          <w:rFonts w:ascii="Times New Roman" w:hAnsi="Times New Roman"/>
          <w:lang w:val="vi-VN"/>
        </w:rPr>
        <w:t xml:space="preserve">ôi mạnh dạn đưa ra đây một số giải pháp mà bản thân đã tích luỹ nhiều năm bằng những kinh nghiệm thực tế giảng dạy. Những giải pháp này đã được áp dụng và có hiệu quả. </w:t>
      </w:r>
    </w:p>
    <w:p w14:paraId="532794DD" w14:textId="77777777" w:rsidR="00FB5F37" w:rsidRPr="00A445BE" w:rsidRDefault="00FB5F37" w:rsidP="00FB5F37">
      <w:pPr>
        <w:spacing w:line="336" w:lineRule="auto"/>
        <w:ind w:firstLine="567"/>
        <w:jc w:val="both"/>
        <w:rPr>
          <w:rFonts w:ascii="Times New Roman" w:hAnsi="Times New Roman"/>
          <w:lang w:val="vi-VN"/>
        </w:rPr>
      </w:pPr>
      <w:r w:rsidRPr="00A445BE">
        <w:rPr>
          <w:rFonts w:ascii="Times New Roman" w:hAnsi="Times New Roman"/>
          <w:lang w:val="vi-VN"/>
        </w:rPr>
        <w:t xml:space="preserve">Tôi nghĩ giải pháp tôi đưa ra đây không chỉ phù hợp với học sinh lớp 3A của tôi, mà phù hợp với tất cả những lớp có học sinh dân tộc tại chỗ, chắc chắn chất lượng giáo dục sẽ được nâng cao. </w:t>
      </w:r>
    </w:p>
    <w:bookmarkEnd w:id="5"/>
    <w:p w14:paraId="0F520098" w14:textId="78CCD3F6" w:rsidR="00A04F0C" w:rsidRPr="00A445BE" w:rsidRDefault="00A04F0C" w:rsidP="00A04F0C">
      <w:pPr>
        <w:spacing w:line="360" w:lineRule="auto"/>
        <w:rPr>
          <w:rFonts w:ascii="Times New Roman" w:hAnsi="Times New Roman"/>
          <w:b/>
          <w:bCs/>
          <w:lang w:val="pt-BR"/>
        </w:rPr>
      </w:pPr>
      <w:r w:rsidRPr="00A445BE">
        <w:rPr>
          <w:rFonts w:ascii="Times New Roman" w:hAnsi="Times New Roman"/>
          <w:b/>
          <w:bCs/>
          <w:lang w:val="pt-BR"/>
        </w:rPr>
        <w:t>3. NỘI DUNG BIỆN PHÁP</w:t>
      </w:r>
      <w:r w:rsidR="003D0EA3">
        <w:rPr>
          <w:rFonts w:ascii="Times New Roman" w:hAnsi="Times New Roman"/>
          <w:b/>
          <w:bCs/>
          <w:lang w:val="pt-BR"/>
        </w:rPr>
        <w:t xml:space="preserve">- </w:t>
      </w:r>
      <w:r w:rsidRPr="00A445BE">
        <w:rPr>
          <w:rFonts w:ascii="Times New Roman" w:hAnsi="Times New Roman"/>
          <w:b/>
          <w:bCs/>
          <w:lang w:val="pt-BR"/>
        </w:rPr>
        <w:t>GIẢI PHÁP:</w:t>
      </w:r>
    </w:p>
    <w:p w14:paraId="57ED711A" w14:textId="77777777" w:rsidR="00A04F0C" w:rsidRPr="00A445BE" w:rsidRDefault="00A04F0C" w:rsidP="00A04F0C">
      <w:pPr>
        <w:spacing w:line="360" w:lineRule="auto"/>
        <w:jc w:val="both"/>
        <w:outlineLvl w:val="0"/>
        <w:rPr>
          <w:rFonts w:ascii="Times New Roman" w:hAnsi="Times New Roman"/>
          <w:b/>
          <w:lang w:val="pt-BR"/>
        </w:rPr>
      </w:pPr>
      <w:r w:rsidRPr="00A445BE">
        <w:rPr>
          <w:rFonts w:ascii="Times New Roman" w:hAnsi="Times New Roman"/>
          <w:b/>
          <w:lang w:val="pt-BR"/>
        </w:rPr>
        <w:t xml:space="preserve">      a. Mục tiêu.</w:t>
      </w:r>
    </w:p>
    <w:p w14:paraId="4B18E0E4" w14:textId="71430C99" w:rsidR="00A04F0C" w:rsidRPr="00A445BE" w:rsidRDefault="00A04F0C" w:rsidP="00A04F0C">
      <w:pPr>
        <w:spacing w:line="360" w:lineRule="auto"/>
        <w:ind w:firstLine="567"/>
        <w:jc w:val="both"/>
        <w:outlineLvl w:val="0"/>
        <w:rPr>
          <w:rFonts w:ascii="Times New Roman" w:hAnsi="Times New Roman"/>
          <w:lang w:val="pt-BR"/>
        </w:rPr>
      </w:pPr>
      <w:r w:rsidRPr="00A445BE">
        <w:rPr>
          <w:rFonts w:ascii="Times New Roman" w:hAnsi="Times New Roman"/>
          <w:lang w:val="pt-BR"/>
        </w:rPr>
        <w:t xml:space="preserve">Khảo sát, thăm dò, theo dõi sát học sinh. Kiểm tra nhanh kỹ năng </w:t>
      </w:r>
      <w:r w:rsidR="004A25B0" w:rsidRPr="00A445BE">
        <w:rPr>
          <w:rFonts w:ascii="Times New Roman" w:hAnsi="Times New Roman"/>
          <w:lang w:val="pt-BR"/>
        </w:rPr>
        <w:t>tiếp thu bài</w:t>
      </w:r>
      <w:r w:rsidRPr="00A445BE">
        <w:rPr>
          <w:rFonts w:ascii="Times New Roman" w:hAnsi="Times New Roman"/>
          <w:lang w:val="pt-BR"/>
        </w:rPr>
        <w:t xml:space="preserve"> của các em và tìm hiểu nguyên nhân sau đó có phương pháp phù hợp để vận </w:t>
      </w:r>
      <w:r w:rsidRPr="00A445BE">
        <w:rPr>
          <w:rFonts w:ascii="Times New Roman" w:hAnsi="Times New Roman"/>
          <w:lang w:val="pt-BR"/>
        </w:rPr>
        <w:lastRenderedPageBreak/>
        <w:t xml:space="preserve">dụng vào từng đối tượng học sinh của mình. Giúp các em rèn kỹ năng </w:t>
      </w:r>
      <w:r w:rsidR="004A25B0" w:rsidRPr="00A445BE">
        <w:rPr>
          <w:rFonts w:ascii="Times New Roman" w:hAnsi="Times New Roman"/>
          <w:lang w:val="pt-BR"/>
        </w:rPr>
        <w:t xml:space="preserve"> hoàn thiện bản thân</w:t>
      </w:r>
      <w:r w:rsidRPr="00A445BE">
        <w:rPr>
          <w:rFonts w:ascii="Times New Roman" w:hAnsi="Times New Roman"/>
          <w:lang w:val="pt-BR"/>
        </w:rPr>
        <w:t xml:space="preserve"> hơn. </w:t>
      </w:r>
    </w:p>
    <w:p w14:paraId="14785AA1" w14:textId="77777777" w:rsidR="00A04F0C" w:rsidRPr="00A445BE" w:rsidRDefault="00A04F0C" w:rsidP="00A04F0C">
      <w:pPr>
        <w:spacing w:line="360" w:lineRule="auto"/>
        <w:ind w:firstLine="567"/>
        <w:jc w:val="both"/>
        <w:outlineLvl w:val="0"/>
        <w:rPr>
          <w:rFonts w:ascii="Times New Roman" w:hAnsi="Times New Roman"/>
          <w:b/>
          <w:lang w:val="pt-BR"/>
        </w:rPr>
      </w:pPr>
      <w:r w:rsidRPr="00A445BE">
        <w:rPr>
          <w:rFonts w:ascii="Times New Roman" w:hAnsi="Times New Roman"/>
          <w:b/>
          <w:lang w:val="pt-BR"/>
        </w:rPr>
        <w:t>b. Nội dung và cách thức thực hiện giải pháp.</w:t>
      </w:r>
    </w:p>
    <w:p w14:paraId="6839971F" w14:textId="306781B8" w:rsidR="00A04F0C" w:rsidRPr="00A445BE" w:rsidRDefault="00A04F0C" w:rsidP="00A04F0C">
      <w:pPr>
        <w:spacing w:line="360" w:lineRule="auto"/>
        <w:ind w:firstLine="567"/>
        <w:jc w:val="both"/>
        <w:outlineLvl w:val="0"/>
        <w:rPr>
          <w:rFonts w:ascii="Times New Roman" w:hAnsi="Times New Roman"/>
          <w:lang w:val="pt-BR"/>
        </w:rPr>
      </w:pPr>
      <w:r w:rsidRPr="00A445BE">
        <w:rPr>
          <w:rFonts w:ascii="Times New Roman" w:hAnsi="Times New Roman"/>
          <w:lang w:val="pt-BR"/>
        </w:rPr>
        <w:t xml:space="preserve">Với thực trạng mỗi lớp thì mỗi giáo viên có thể đưa ra những phương pháp khác nhau để khơi lửa cho các em, giúp các em nâng cao </w:t>
      </w:r>
      <w:r w:rsidR="004A25B0" w:rsidRPr="00A445BE">
        <w:rPr>
          <w:rFonts w:ascii="Times New Roman" w:hAnsi="Times New Roman"/>
          <w:lang w:val="pt-BR"/>
        </w:rPr>
        <w:t>nhận thức để tiếp thu bài và thực hiện nhiệm vụ học tập</w:t>
      </w:r>
      <w:r w:rsidRPr="00A445BE">
        <w:rPr>
          <w:rFonts w:ascii="Times New Roman" w:hAnsi="Times New Roman"/>
          <w:lang w:val="pt-BR"/>
        </w:rPr>
        <w:t xml:space="preserve"> tốt hơn. Bản thân thì tôi đã thực hiện những giải pháp sau:</w:t>
      </w:r>
    </w:p>
    <w:p w14:paraId="0E5D59A0" w14:textId="588856DC" w:rsidR="004A25B0" w:rsidRPr="00A445BE" w:rsidRDefault="004A25B0" w:rsidP="004A25B0">
      <w:pPr>
        <w:pStyle w:val="l30"/>
        <w:rPr>
          <w:color w:val="auto"/>
          <w:lang w:val="nl-NL"/>
        </w:rPr>
      </w:pPr>
      <w:bookmarkStart w:id="7" w:name="_Toc534276287"/>
      <w:r w:rsidRPr="00A445BE">
        <w:rPr>
          <w:color w:val="auto"/>
          <w:lang w:val="nl-NL"/>
        </w:rPr>
        <w:t>3. 1 Giáo viên chủ nhiệm cần không ngừng học tập và rèn luyện nâng cao chuyên môn và nghiệp vụ</w:t>
      </w:r>
      <w:bookmarkEnd w:id="7"/>
    </w:p>
    <w:p w14:paraId="2E44139C" w14:textId="2890F359" w:rsidR="004A25B0" w:rsidRPr="00A445BE" w:rsidRDefault="00425A0E" w:rsidP="004A25B0">
      <w:pPr>
        <w:pStyle w:val="NormalWeb"/>
        <w:shd w:val="clear" w:color="auto" w:fill="FFFFFF"/>
        <w:spacing w:before="0" w:beforeAutospacing="0" w:after="0" w:afterAutospacing="0" w:line="360" w:lineRule="auto"/>
        <w:ind w:firstLine="567"/>
        <w:jc w:val="both"/>
        <w:rPr>
          <w:sz w:val="28"/>
          <w:szCs w:val="28"/>
          <w:lang w:val="nl-NL"/>
        </w:rPr>
      </w:pPr>
      <w:r>
        <w:rPr>
          <w:sz w:val="28"/>
          <w:szCs w:val="28"/>
          <w:lang w:val="nl-NL"/>
        </w:rPr>
        <w:t>Đối với</w:t>
      </w:r>
      <w:r w:rsidR="004A25B0" w:rsidRPr="00A445BE">
        <w:rPr>
          <w:sz w:val="28"/>
          <w:szCs w:val="28"/>
          <w:lang w:val="nl-NL"/>
        </w:rPr>
        <w:t xml:space="preserve"> học sinh tiểu học, các </w:t>
      </w:r>
      <w:r>
        <w:rPr>
          <w:sz w:val="28"/>
          <w:szCs w:val="28"/>
          <w:lang w:val="nl-NL"/>
        </w:rPr>
        <w:t>con</w:t>
      </w:r>
      <w:r w:rsidR="004A25B0" w:rsidRPr="00A445BE">
        <w:rPr>
          <w:sz w:val="28"/>
          <w:szCs w:val="28"/>
          <w:lang w:val="nl-NL"/>
        </w:rPr>
        <w:t xml:space="preserve"> gắn bó nhiều nhất với giáo viên chủ nhiệm</w:t>
      </w:r>
      <w:r>
        <w:rPr>
          <w:sz w:val="28"/>
          <w:szCs w:val="28"/>
          <w:lang w:val="nl-NL"/>
        </w:rPr>
        <w:t xml:space="preserve"> bởi hầu hết các em đến trường ngày 2 buổi</w:t>
      </w:r>
      <w:r w:rsidR="004A25B0" w:rsidRPr="00A445BE">
        <w:rPr>
          <w:sz w:val="28"/>
          <w:szCs w:val="28"/>
          <w:lang w:val="nl-NL"/>
        </w:rPr>
        <w:t xml:space="preserve"> </w:t>
      </w:r>
      <w:r>
        <w:rPr>
          <w:sz w:val="28"/>
          <w:szCs w:val="28"/>
          <w:lang w:val="nl-NL"/>
        </w:rPr>
        <w:t>và đây cũng chính là</w:t>
      </w:r>
      <w:r w:rsidR="004A25B0" w:rsidRPr="00A445BE">
        <w:rPr>
          <w:sz w:val="28"/>
          <w:szCs w:val="28"/>
          <w:lang w:val="nl-NL"/>
        </w:rPr>
        <w:t xml:space="preserve"> người trực tiếp quản lý các em, có nhiều thời gian tiếp xúc với các em nhất trong mọi hoạt động dạy học và giáo dục. Vậy giáo viên chủ nhiệm có thể trở thành người các em yêu mến và thần tượng?</w:t>
      </w:r>
    </w:p>
    <w:p w14:paraId="04B12244" w14:textId="77777777" w:rsidR="004A25B0" w:rsidRPr="00A445BE" w:rsidRDefault="004A25B0" w:rsidP="004A25B0">
      <w:pPr>
        <w:pStyle w:val="NormalWeb"/>
        <w:shd w:val="clear" w:color="auto" w:fill="FFFFFF"/>
        <w:spacing w:before="0" w:beforeAutospacing="0" w:after="0" w:afterAutospacing="0" w:line="360" w:lineRule="auto"/>
        <w:ind w:firstLine="567"/>
        <w:jc w:val="both"/>
        <w:rPr>
          <w:sz w:val="28"/>
          <w:szCs w:val="28"/>
          <w:lang w:val="nl-NL"/>
        </w:rPr>
      </w:pPr>
      <w:r w:rsidRPr="00A445BE">
        <w:rPr>
          <w:sz w:val="28"/>
          <w:szCs w:val="28"/>
          <w:lang w:val="nl-NL"/>
        </w:rPr>
        <w:t>Tôi thiết nghĩ, để trở thành thần tượng của các em học sinh, giáo viên chủ nhiệm cần phải trở thành:</w:t>
      </w:r>
    </w:p>
    <w:p w14:paraId="1A7C2EF9" w14:textId="3B3D55A8" w:rsidR="004A25B0" w:rsidRPr="00A445BE" w:rsidRDefault="00425A0E" w:rsidP="00425A0E">
      <w:pPr>
        <w:pStyle w:val="NormalWeb"/>
        <w:shd w:val="clear" w:color="auto" w:fill="FFFFFF"/>
        <w:spacing w:before="0" w:beforeAutospacing="0" w:after="0" w:afterAutospacing="0" w:line="360" w:lineRule="auto"/>
        <w:ind w:left="567"/>
        <w:jc w:val="both"/>
        <w:rPr>
          <w:rStyle w:val="Strong"/>
          <w:sz w:val="28"/>
          <w:szCs w:val="28"/>
          <w:lang w:val="nl-NL"/>
        </w:rPr>
      </w:pPr>
      <w:r>
        <w:rPr>
          <w:rStyle w:val="Strong"/>
          <w:sz w:val="28"/>
          <w:szCs w:val="28"/>
          <w:lang w:val="nl-NL"/>
        </w:rPr>
        <w:t xml:space="preserve">+ </w:t>
      </w:r>
      <w:r w:rsidR="004A25B0" w:rsidRPr="00A445BE">
        <w:rPr>
          <w:rStyle w:val="Strong"/>
          <w:sz w:val="28"/>
          <w:szCs w:val="28"/>
          <w:lang w:val="nl-NL"/>
        </w:rPr>
        <w:t>Người giáo viên chủ nhiệm nên là một người mẹ giàu tình yêu thương</w:t>
      </w:r>
      <w:r>
        <w:rPr>
          <w:rStyle w:val="Strong"/>
          <w:sz w:val="28"/>
          <w:szCs w:val="28"/>
          <w:lang w:val="nl-NL"/>
        </w:rPr>
        <w:t>.</w:t>
      </w:r>
    </w:p>
    <w:p w14:paraId="2922B6A3" w14:textId="5E9737A4" w:rsidR="004A25B0" w:rsidRPr="00A445BE" w:rsidRDefault="004A25B0" w:rsidP="004A25B0">
      <w:pPr>
        <w:pStyle w:val="NormalWeb"/>
        <w:shd w:val="clear" w:color="auto" w:fill="FFFFFF"/>
        <w:spacing w:before="0" w:beforeAutospacing="0" w:after="0" w:afterAutospacing="0" w:line="360" w:lineRule="auto"/>
        <w:ind w:firstLine="567"/>
        <w:jc w:val="both"/>
        <w:rPr>
          <w:sz w:val="28"/>
          <w:szCs w:val="28"/>
          <w:lang w:val="nl-NL"/>
        </w:rPr>
      </w:pPr>
      <w:r w:rsidRPr="00A445BE">
        <w:rPr>
          <w:sz w:val="28"/>
          <w:szCs w:val="28"/>
          <w:lang w:val="nl-NL"/>
        </w:rPr>
        <w:t xml:space="preserve">Trong đôi mắt của </w:t>
      </w:r>
      <w:r w:rsidR="00425A0E">
        <w:rPr>
          <w:sz w:val="28"/>
          <w:szCs w:val="28"/>
          <w:lang w:val="nl-NL"/>
        </w:rPr>
        <w:t>các con</w:t>
      </w:r>
      <w:r w:rsidRPr="00A445BE">
        <w:rPr>
          <w:sz w:val="28"/>
          <w:szCs w:val="28"/>
          <w:lang w:val="nl-NL"/>
        </w:rPr>
        <w:t xml:space="preserve"> trẻ, mẹ của chúng rất hiền từ, rất nghiêm khắc nhưng vô cùng bao dung, luôn yêu thương và che chở chúng khi chúng gặp khó khăn hoạn nạn... Chính vì vậy đối với học sinh tiểu học, nếu người giáo viên chủ nhiệm nào dành cho các em thái độ, tình cảm như của mẹ dành cho con, để các em cảm nhận được chúng thực sự có một người mẹ ân cần suốt thời gian ở trường thì hiệu quả công tác chủ nhiệm của giáo viên ấy sẽ lớn hơn rất nhiều so với giáo viên chủ nhiệm dành ít hơn sự quan tâm tới các em học sinh. </w:t>
      </w:r>
    </w:p>
    <w:p w14:paraId="33C55D30" w14:textId="3B0BD42A" w:rsidR="004A25B0" w:rsidRPr="00A445BE" w:rsidRDefault="00425A0E" w:rsidP="00425A0E">
      <w:pPr>
        <w:pStyle w:val="NormalWeb"/>
        <w:shd w:val="clear" w:color="auto" w:fill="FFFFFF"/>
        <w:spacing w:before="0" w:beforeAutospacing="0" w:after="0" w:afterAutospacing="0" w:line="360" w:lineRule="auto"/>
        <w:ind w:left="567"/>
        <w:jc w:val="both"/>
        <w:rPr>
          <w:sz w:val="28"/>
          <w:szCs w:val="28"/>
          <w:lang w:val="nl-NL"/>
        </w:rPr>
      </w:pPr>
      <w:r>
        <w:rPr>
          <w:rStyle w:val="Strong"/>
          <w:sz w:val="28"/>
          <w:szCs w:val="28"/>
          <w:lang w:val="nl-NL"/>
        </w:rPr>
        <w:t>+</w:t>
      </w:r>
      <w:r w:rsidR="004A25B0" w:rsidRPr="00A445BE">
        <w:rPr>
          <w:rStyle w:val="Strong"/>
          <w:sz w:val="28"/>
          <w:szCs w:val="28"/>
          <w:lang w:val="nl-NL"/>
        </w:rPr>
        <w:t>Giáo viên chủ nhiệm nên gần gũi với học sinh như một người bạn</w:t>
      </w:r>
    </w:p>
    <w:p w14:paraId="3594C957" w14:textId="67DD5CEC" w:rsidR="004A25B0" w:rsidRPr="00A445BE" w:rsidRDefault="00425A0E" w:rsidP="004A25B0">
      <w:pPr>
        <w:numPr>
          <w:ilvl w:val="0"/>
          <w:numId w:val="4"/>
        </w:numPr>
        <w:shd w:val="clear" w:color="auto" w:fill="FFFFFF"/>
        <w:spacing w:line="360" w:lineRule="auto"/>
        <w:ind w:left="0" w:firstLine="567"/>
        <w:jc w:val="both"/>
        <w:rPr>
          <w:rFonts w:ascii="Times New Roman" w:hAnsi="Times New Roman"/>
          <w:lang w:val="nl-NL"/>
        </w:rPr>
      </w:pPr>
      <w:r>
        <w:rPr>
          <w:rFonts w:ascii="Times New Roman" w:hAnsi="Times New Roman"/>
          <w:lang w:val="nl-NL"/>
        </w:rPr>
        <w:t xml:space="preserve">Tuy tâm lý của học sinh Tiểu học không </w:t>
      </w:r>
      <w:r w:rsidR="004A25B0" w:rsidRPr="00A445BE">
        <w:rPr>
          <w:rFonts w:ascii="Times New Roman" w:hAnsi="Times New Roman"/>
          <w:lang w:val="nl-NL"/>
        </w:rPr>
        <w:t xml:space="preserve">phức tạp như tâm lý của các </w:t>
      </w:r>
      <w:r>
        <w:rPr>
          <w:rFonts w:ascii="Times New Roman" w:hAnsi="Times New Roman"/>
          <w:lang w:val="nl-NL"/>
        </w:rPr>
        <w:t xml:space="preserve">anh chị học </w:t>
      </w:r>
      <w:r w:rsidR="004A25B0" w:rsidRPr="00A445BE">
        <w:rPr>
          <w:rFonts w:ascii="Times New Roman" w:hAnsi="Times New Roman"/>
          <w:lang w:val="nl-NL"/>
        </w:rPr>
        <w:t>cấp học trên nhưng học sinh tiểu học cũng có nhu cầu chia sẻ tâm tư, tình cảm, trao đổi phương pháp học tập... Có những chuyện các em chỉ chọn bạn để chia sẻ chứ không phải là bố mẹ hay thầy cô giáo bởi bố m</w:t>
      </w:r>
      <w:r>
        <w:rPr>
          <w:rFonts w:ascii="Times New Roman" w:hAnsi="Times New Roman"/>
          <w:lang w:val="nl-NL"/>
        </w:rPr>
        <w:t>ẹ</w:t>
      </w:r>
      <w:r w:rsidR="004A25B0" w:rsidRPr="00A445BE">
        <w:rPr>
          <w:rFonts w:ascii="Times New Roman" w:hAnsi="Times New Roman"/>
          <w:lang w:val="nl-NL"/>
        </w:rPr>
        <w:t xml:space="preserve">, thầy cô giáo luôn </w:t>
      </w:r>
      <w:r w:rsidR="004A25B0" w:rsidRPr="00A445BE">
        <w:rPr>
          <w:rFonts w:ascii="Times New Roman" w:hAnsi="Times New Roman"/>
          <w:lang w:val="nl-NL"/>
        </w:rPr>
        <w:lastRenderedPageBreak/>
        <w:t xml:space="preserve">xem mình là người lớn nên thường bỏ qua những suy nghĩ non nớt và thơ ngây của các em. Bởi vậy, nếu giáo viên chủ nhiệm có thể là một người bạn thân thiện, gần gũi, giành được sự tin tưởng của học sinh thì các em sẵn sàng tâm sự những chuyện vui buồn thường nhật của mình. Khi đó giáo viên chủ nhiệm sẽ có nhiều cơ hội để nắm bắt tâm tư tình cảm của các em hơn. Đây là điều kiện tiên quyết để giáo viên chủ nhiệm không bỏ lỡ bất kỳ thay đổi nào trong suy nghĩ của các em học sinh, làm gia tăng sức ảnh hưởng của giáo viên chủ nhiệm đến sự phát triển của học sinh. </w:t>
      </w:r>
    </w:p>
    <w:p w14:paraId="27FCCC59" w14:textId="6A028489" w:rsidR="004A25B0" w:rsidRPr="00A445BE" w:rsidRDefault="000712D0" w:rsidP="000712D0">
      <w:pPr>
        <w:shd w:val="clear" w:color="auto" w:fill="FFFFFF"/>
        <w:spacing w:line="360" w:lineRule="auto"/>
        <w:ind w:left="567"/>
        <w:jc w:val="both"/>
        <w:rPr>
          <w:rFonts w:ascii="Times New Roman" w:hAnsi="Times New Roman"/>
          <w:lang w:val="nl-NL"/>
        </w:rPr>
      </w:pPr>
      <w:r>
        <w:rPr>
          <w:rStyle w:val="Strong"/>
          <w:rFonts w:ascii="Times New Roman" w:hAnsi="Times New Roman"/>
          <w:lang w:val="nl-NL"/>
        </w:rPr>
        <w:t>+</w:t>
      </w:r>
      <w:r w:rsidR="004A25B0" w:rsidRPr="00A445BE">
        <w:rPr>
          <w:rStyle w:val="Strong"/>
          <w:rFonts w:ascii="Times New Roman" w:hAnsi="Times New Roman"/>
          <w:lang w:val="nl-NL"/>
        </w:rPr>
        <w:t>Giáo viên chủ nhiệm nên có khả năng giải quyết tình huống nhạy bén, linh hoạt</w:t>
      </w:r>
    </w:p>
    <w:p w14:paraId="28383F96" w14:textId="5CAFC47E" w:rsidR="004A25B0" w:rsidRPr="00A445BE" w:rsidRDefault="004A25B0" w:rsidP="004A25B0">
      <w:pPr>
        <w:numPr>
          <w:ilvl w:val="0"/>
          <w:numId w:val="4"/>
        </w:numPr>
        <w:shd w:val="clear" w:color="auto" w:fill="FFFFFF"/>
        <w:spacing w:line="360" w:lineRule="auto"/>
        <w:ind w:left="0" w:firstLine="567"/>
        <w:jc w:val="both"/>
        <w:rPr>
          <w:rFonts w:ascii="Times New Roman" w:hAnsi="Times New Roman"/>
          <w:lang w:val="nl-NL"/>
        </w:rPr>
      </w:pPr>
      <w:r w:rsidRPr="00A445BE">
        <w:rPr>
          <w:rFonts w:ascii="Times New Roman" w:hAnsi="Times New Roman"/>
          <w:lang w:val="nl-NL"/>
        </w:rPr>
        <w:t xml:space="preserve">Trong lớp tôi chủ nhiệm </w:t>
      </w:r>
      <w:r w:rsidR="00B96211" w:rsidRPr="00A445BE">
        <w:rPr>
          <w:rFonts w:ascii="Times New Roman" w:hAnsi="Times New Roman"/>
          <w:lang w:val="nl-NL"/>
        </w:rPr>
        <w:t>41</w:t>
      </w:r>
      <w:r w:rsidRPr="00A445BE">
        <w:rPr>
          <w:rFonts w:ascii="Times New Roman" w:hAnsi="Times New Roman"/>
          <w:lang w:val="nl-NL"/>
        </w:rPr>
        <w:t xml:space="preserve"> học sinh. Mỗi em một tính cách, một trình độ tạo nên một môi trường khá đa dạng cùng với sự hiếu động của lứa tuổi sẽ không thể tránh khỏi những mâu thuẫn trong lớp và nảy sinh các tình huống “dở khóc, dở cười”. Trong những tình huống đó, giáo viên chủ nhiệm phải là một “quan tòa” giỏi để giải quyết một cách thuyết phục, thỏa đáng cho mọi tình huống xảy ra, làm cho các bên đều thấy hài lòng, tránh sự ấm ức trong tư duy các em. Ví dụ như trường hợp của học sinh học sinh còn bướng bỉnh, chưa chịu khó, chưa tích cực trong học tập, còn trông chờ, </w:t>
      </w:r>
      <w:r w:rsidR="00B96211" w:rsidRPr="00A445BE">
        <w:rPr>
          <w:rFonts w:ascii="Times New Roman" w:hAnsi="Times New Roman"/>
          <w:lang w:val="nl-NL"/>
        </w:rPr>
        <w:t>ỉ</w:t>
      </w:r>
      <w:r w:rsidRPr="00A445BE">
        <w:rPr>
          <w:rFonts w:ascii="Times New Roman" w:hAnsi="Times New Roman"/>
          <w:lang w:val="nl-NL"/>
        </w:rPr>
        <w:t xml:space="preserve"> lại bạn như em </w:t>
      </w:r>
      <w:r w:rsidR="00B96211" w:rsidRPr="00A445BE">
        <w:rPr>
          <w:rFonts w:ascii="Times New Roman" w:hAnsi="Times New Roman"/>
          <w:lang w:val="nl-NL"/>
        </w:rPr>
        <w:t xml:space="preserve">Nguyễn Phi Long </w:t>
      </w:r>
      <w:r w:rsidRPr="00A445BE">
        <w:rPr>
          <w:rFonts w:ascii="Times New Roman" w:hAnsi="Times New Roman"/>
          <w:lang w:val="nl-NL"/>
        </w:rPr>
        <w:t xml:space="preserve">nghỉ học buổi chiều để đi chơi, trốn học, hay trường hợp của em </w:t>
      </w:r>
      <w:r w:rsidR="00B96211" w:rsidRPr="00A445BE">
        <w:rPr>
          <w:rFonts w:ascii="Times New Roman" w:hAnsi="Times New Roman"/>
          <w:lang w:val="nl-NL"/>
        </w:rPr>
        <w:t xml:space="preserve">Nguyễn Phi Long </w:t>
      </w:r>
      <w:r w:rsidRPr="00A445BE">
        <w:rPr>
          <w:rFonts w:ascii="Times New Roman" w:hAnsi="Times New Roman"/>
          <w:lang w:val="nl-NL"/>
        </w:rPr>
        <w:t>đầu năm thường hay trông chờ, ỷ lại vào các bạn, tôi thường xuyên quan sát hành vi của em trong các tiết học, kịp thời giúp đỡ khi em gặp khó khăn, thực hiện luân phiên nhóm trưởng để em được làm nhóm trưởng, tạo điều kiện để em tổ chức</w:t>
      </w:r>
      <w:r w:rsidR="00B96211" w:rsidRPr="00A445BE">
        <w:rPr>
          <w:rFonts w:ascii="Times New Roman" w:hAnsi="Times New Roman"/>
          <w:lang w:val="nl-NL"/>
        </w:rPr>
        <w:t>,</w:t>
      </w:r>
      <w:r w:rsidRPr="00A445BE">
        <w:rPr>
          <w:rFonts w:ascii="Times New Roman" w:hAnsi="Times New Roman"/>
          <w:lang w:val="nl-NL"/>
        </w:rPr>
        <w:t xml:space="preserve"> tham gia vào các trò chơi học tập và hiện nay, em đã hoàn toàn thay đổi cách học, chủ động, tích cực hơn trong mọi hoạt động. </w:t>
      </w:r>
    </w:p>
    <w:p w14:paraId="10EC1B63" w14:textId="412DF074" w:rsidR="004A25B0" w:rsidRPr="000712D0" w:rsidRDefault="000712D0" w:rsidP="000712D0">
      <w:pPr>
        <w:pStyle w:val="NormalWeb"/>
        <w:shd w:val="clear" w:color="auto" w:fill="FFFFFF"/>
        <w:spacing w:before="0" w:beforeAutospacing="0" w:after="0" w:afterAutospacing="0" w:line="360" w:lineRule="auto"/>
        <w:ind w:left="567"/>
        <w:jc w:val="both"/>
        <w:rPr>
          <w:b/>
          <w:bCs/>
          <w:sz w:val="28"/>
          <w:szCs w:val="28"/>
          <w:lang w:val="nl-NL"/>
        </w:rPr>
      </w:pPr>
      <w:r>
        <w:rPr>
          <w:rStyle w:val="Strong"/>
          <w:sz w:val="28"/>
          <w:szCs w:val="28"/>
          <w:lang w:val="nl-NL"/>
        </w:rPr>
        <w:t>+</w:t>
      </w:r>
      <w:r w:rsidR="004A25B0" w:rsidRPr="00A445BE">
        <w:rPr>
          <w:rStyle w:val="Strong"/>
          <w:sz w:val="28"/>
          <w:szCs w:val="28"/>
          <w:lang w:val="nl-NL"/>
        </w:rPr>
        <w:t xml:space="preserve">Giáo viên chủ nhiệm cần là một giáo viên </w:t>
      </w:r>
      <w:r w:rsidR="000C4DCE" w:rsidRPr="00A445BE">
        <w:rPr>
          <w:rStyle w:val="Strong"/>
          <w:sz w:val="28"/>
          <w:szCs w:val="28"/>
          <w:lang w:val="nl-NL"/>
        </w:rPr>
        <w:t xml:space="preserve">dạy </w:t>
      </w:r>
      <w:r w:rsidR="004A25B0" w:rsidRPr="00A445BE">
        <w:rPr>
          <w:rStyle w:val="Strong"/>
          <w:sz w:val="28"/>
          <w:szCs w:val="28"/>
          <w:lang w:val="nl-NL"/>
        </w:rPr>
        <w:t>giỏi</w:t>
      </w:r>
    </w:p>
    <w:p w14:paraId="48F87665" w14:textId="753FFDE4" w:rsidR="004A25B0" w:rsidRDefault="004A25B0" w:rsidP="000C4DCE">
      <w:pPr>
        <w:pStyle w:val="NormalWeb"/>
        <w:shd w:val="clear" w:color="auto" w:fill="FFFFFF"/>
        <w:spacing w:before="0" w:beforeAutospacing="0" w:after="0" w:afterAutospacing="0" w:line="360" w:lineRule="auto"/>
        <w:ind w:firstLine="567"/>
        <w:jc w:val="both"/>
        <w:rPr>
          <w:sz w:val="28"/>
          <w:szCs w:val="28"/>
          <w:lang w:val="nl-NL"/>
        </w:rPr>
      </w:pPr>
      <w:r w:rsidRPr="00A445BE">
        <w:rPr>
          <w:sz w:val="28"/>
          <w:szCs w:val="28"/>
          <w:lang w:val="nl-NL"/>
        </w:rPr>
        <w:t xml:space="preserve">Khi đánh giá hiệu quả của công tác chủ nhiệm không thể không nhắc đến chất lượng học tập của học sinh. Một giáo viên chủ nhiệm tốt thì lớp đó phải có chất lượng học tập tốt, nhiều học sinh đạt được thành tích cao trong học tập hoặc có nhiều tiến bộ trong học tập. Muốn vậy, ngoài những phẩm chất trên, người giáo </w:t>
      </w:r>
      <w:r w:rsidRPr="00A445BE">
        <w:rPr>
          <w:sz w:val="28"/>
          <w:szCs w:val="28"/>
          <w:lang w:val="nl-NL"/>
        </w:rPr>
        <w:lastRenderedPageBreak/>
        <w:t xml:space="preserve">viên chủ nhiệm cũng cần không ngừng học hỏi để nâng cao trình độ chuyên môn, bồi dưỡng nghiệp vụ sư phạm để trở thành một giáo viên dạy giỏi, biết lôi cuốn học sinh say mê với các hoạt động học tập. Bản thân tôi ý thức được điều đó, chủ động tham gia tích cực các hoạt động như dạy chuyên đề trải nghiệm sáng tạo cấp trường, cụm trường; tham gia thi Giáo viên chủ nhiệm giỏi </w:t>
      </w:r>
      <w:r w:rsidR="000C4DCE" w:rsidRPr="00A445BE">
        <w:rPr>
          <w:sz w:val="28"/>
          <w:szCs w:val="28"/>
          <w:lang w:val="nl-NL"/>
        </w:rPr>
        <w:t>các cấp</w:t>
      </w:r>
      <w:r w:rsidRPr="00A445BE">
        <w:rPr>
          <w:sz w:val="28"/>
          <w:szCs w:val="28"/>
          <w:lang w:val="nl-NL"/>
        </w:rPr>
        <w:t>, thi giáo viên dạy giỏi cấp huyện 3 lần,</w:t>
      </w:r>
      <w:r w:rsidR="000C4DCE" w:rsidRPr="00A445BE">
        <w:rPr>
          <w:sz w:val="28"/>
          <w:szCs w:val="28"/>
          <w:lang w:val="nl-NL"/>
        </w:rPr>
        <w:t xml:space="preserve"> cấp tỉnh 1 lần. Qua các lần thi đều</w:t>
      </w:r>
      <w:r w:rsidRPr="00A445BE">
        <w:rPr>
          <w:sz w:val="28"/>
          <w:szCs w:val="28"/>
          <w:lang w:val="nl-NL"/>
        </w:rPr>
        <w:t xml:space="preserve"> đạt thành tích cao</w:t>
      </w:r>
      <w:r w:rsidR="000C4DCE" w:rsidRPr="00A445BE">
        <w:rPr>
          <w:sz w:val="28"/>
          <w:szCs w:val="28"/>
          <w:lang w:val="nl-NL"/>
        </w:rPr>
        <w:t>.</w:t>
      </w:r>
    </w:p>
    <w:p w14:paraId="1A6E7400" w14:textId="455AEED2" w:rsidR="000712D0" w:rsidRPr="000712D0" w:rsidRDefault="000712D0" w:rsidP="000712D0">
      <w:pPr>
        <w:pStyle w:val="l30"/>
        <w:rPr>
          <w:color w:val="auto"/>
          <w:lang w:val="vi-VN"/>
        </w:rPr>
      </w:pPr>
      <w:bookmarkStart w:id="8" w:name="_Toc534276288"/>
      <w:r w:rsidRPr="00A445BE">
        <w:rPr>
          <w:color w:val="auto"/>
          <w:lang w:val="nl-NL"/>
        </w:rPr>
        <w:t xml:space="preserve">3. 2. </w:t>
      </w:r>
      <w:bookmarkEnd w:id="8"/>
      <w:r w:rsidRPr="00A445BE">
        <w:rPr>
          <w:color w:val="auto"/>
          <w:lang w:val="nl-NL"/>
        </w:rPr>
        <w:t>Bầu ban cán sự lớp và xây dựng quy chế lớp học</w:t>
      </w:r>
    </w:p>
    <w:p w14:paraId="6036E175" w14:textId="2A902279" w:rsidR="004A25B0" w:rsidRPr="00A445BE" w:rsidRDefault="004A25B0" w:rsidP="00740717">
      <w:pPr>
        <w:spacing w:line="360" w:lineRule="auto"/>
        <w:ind w:firstLine="567"/>
        <w:jc w:val="both"/>
        <w:rPr>
          <w:rFonts w:ascii="Times New Roman" w:hAnsi="Times New Roman"/>
        </w:rPr>
      </w:pPr>
      <w:r w:rsidRPr="00A445BE">
        <w:rPr>
          <w:rFonts w:ascii="Times New Roman" w:hAnsi="Times New Roman"/>
          <w:lang w:val="vi-VN"/>
        </w:rPr>
        <w:t xml:space="preserve">Trong những năm học gần đây, sự thay đổi về dạy học theo hướng phát triển năng lực và phẩm chất của học sinh đã thay đổi vai trò và chức trách của </w:t>
      </w:r>
      <w:r w:rsidR="00740717" w:rsidRPr="00A445BE">
        <w:rPr>
          <w:rFonts w:ascii="Times New Roman" w:hAnsi="Times New Roman"/>
        </w:rPr>
        <w:t>ban cán sự lớp.</w:t>
      </w:r>
      <w:r w:rsidRPr="00A445BE">
        <w:rPr>
          <w:rFonts w:ascii="Times New Roman" w:hAnsi="Times New Roman"/>
          <w:lang w:val="vi-VN"/>
        </w:rPr>
        <w:t xml:space="preserve"> Một lớp học chỉ có thể vững mạnh khi tập thể đó chọn ra được </w:t>
      </w:r>
      <w:r w:rsidR="00C001DE" w:rsidRPr="00A445BE">
        <w:rPr>
          <w:rFonts w:ascii="Times New Roman" w:hAnsi="Times New Roman"/>
        </w:rPr>
        <w:t xml:space="preserve">Ban cán sự </w:t>
      </w:r>
      <w:r w:rsidRPr="00A445BE">
        <w:rPr>
          <w:rFonts w:ascii="Times New Roman" w:hAnsi="Times New Roman"/>
          <w:lang w:val="vi-VN"/>
        </w:rPr>
        <w:t>có năng lực, nhóm trưởng tháo vát. Để đạt được điều đó, GVCN cần xây dựng một kế hoạch cụ thể như sau:</w:t>
      </w:r>
    </w:p>
    <w:p w14:paraId="34741EBF" w14:textId="40B127C2" w:rsidR="004A25B0" w:rsidRPr="00A445BE" w:rsidRDefault="004A25B0" w:rsidP="004A25B0">
      <w:pPr>
        <w:spacing w:line="360" w:lineRule="auto"/>
        <w:ind w:firstLine="567"/>
        <w:jc w:val="both"/>
        <w:rPr>
          <w:rFonts w:ascii="Times New Roman" w:hAnsi="Times New Roman"/>
          <w:lang w:val="vi-VN"/>
        </w:rPr>
      </w:pPr>
      <w:r w:rsidRPr="00A445BE">
        <w:rPr>
          <w:rFonts w:ascii="Times New Roman" w:hAnsi="Times New Roman"/>
          <w:lang w:val="vi-VN"/>
        </w:rPr>
        <w:t xml:space="preserve">- Ngay từ những buổi học đầu tiên, giáo viên chủ nhiệm phối hợp với </w:t>
      </w:r>
      <w:r w:rsidR="008408EB" w:rsidRPr="00A445BE">
        <w:rPr>
          <w:rFonts w:ascii="Times New Roman" w:hAnsi="Times New Roman"/>
        </w:rPr>
        <w:t xml:space="preserve">Ban cán sự </w:t>
      </w:r>
      <w:r w:rsidRPr="00A445BE">
        <w:rPr>
          <w:rFonts w:ascii="Times New Roman" w:hAnsi="Times New Roman"/>
          <w:lang w:val="vi-VN"/>
        </w:rPr>
        <w:t xml:space="preserve">của năm học trước tổ chức buổi tập huấn để mỗi học sinh hiểu rõ về </w:t>
      </w:r>
      <w:r w:rsidR="008408EB" w:rsidRPr="00A445BE">
        <w:rPr>
          <w:rFonts w:ascii="Times New Roman" w:hAnsi="Times New Roman"/>
        </w:rPr>
        <w:t xml:space="preserve">nhiệm vụ của Ban cán sự </w:t>
      </w:r>
      <w:r w:rsidRPr="00A445BE">
        <w:rPr>
          <w:rFonts w:ascii="Times New Roman" w:hAnsi="Times New Roman"/>
          <w:lang w:val="vi-VN"/>
        </w:rPr>
        <w:t>và vai trò của từng vị trí:</w:t>
      </w:r>
    </w:p>
    <w:p w14:paraId="65CC45AC" w14:textId="6DA97EA5" w:rsidR="004A25B0" w:rsidRPr="00A445BE" w:rsidRDefault="00740717" w:rsidP="004A25B0">
      <w:pPr>
        <w:spacing w:line="360" w:lineRule="auto"/>
        <w:ind w:firstLine="567"/>
        <w:jc w:val="both"/>
        <w:rPr>
          <w:rFonts w:ascii="Times New Roman" w:hAnsi="Times New Roman"/>
          <w:lang w:val="vi-VN"/>
        </w:rPr>
      </w:pPr>
      <w:r w:rsidRPr="00A445BE">
        <w:rPr>
          <w:rFonts w:ascii="Times New Roman" w:hAnsi="Times New Roman"/>
          <w:i/>
        </w:rPr>
        <w:t>Lớp trưởng</w:t>
      </w:r>
      <w:r w:rsidR="004A25B0" w:rsidRPr="00A445BE">
        <w:rPr>
          <w:rFonts w:ascii="Times New Roman" w:hAnsi="Times New Roman"/>
          <w:i/>
          <w:lang w:val="vi-VN"/>
        </w:rPr>
        <w:t xml:space="preserve"> là người c</w:t>
      </w:r>
      <w:r w:rsidR="004A25B0" w:rsidRPr="00A445BE">
        <w:rPr>
          <w:rFonts w:ascii="Times New Roman" w:hAnsi="Times New Roman"/>
          <w:lang w:val="vi-VN"/>
        </w:rPr>
        <w:t xml:space="preserve">hịu trách nhiệm trước giáo viên chủ nhiệm về việc điều hành, quản lý tất cả các hoạt động của lớp và từng thành viên trong lớp. </w:t>
      </w:r>
    </w:p>
    <w:p w14:paraId="6899D1D7" w14:textId="6E8AD4C0" w:rsidR="004A25B0" w:rsidRPr="00A445BE" w:rsidRDefault="00DE6383" w:rsidP="004A25B0">
      <w:pPr>
        <w:spacing w:line="360" w:lineRule="auto"/>
        <w:ind w:firstLine="567"/>
        <w:jc w:val="both"/>
        <w:rPr>
          <w:rFonts w:ascii="Times New Roman" w:hAnsi="Times New Roman"/>
          <w:lang w:val="vi-VN"/>
        </w:rPr>
      </w:pPr>
      <w:r w:rsidRPr="00A445BE">
        <w:rPr>
          <w:rFonts w:ascii="Times New Roman" w:hAnsi="Times New Roman"/>
          <w:i/>
        </w:rPr>
        <w:t>Lớp phó học tập</w:t>
      </w:r>
      <w:r w:rsidR="0035798C" w:rsidRPr="00A445BE">
        <w:rPr>
          <w:rFonts w:ascii="Times New Roman" w:hAnsi="Times New Roman"/>
          <w:i/>
        </w:rPr>
        <w:t>, lớp phó văn thể</w:t>
      </w:r>
      <w:r w:rsidR="004A25B0" w:rsidRPr="00A445BE">
        <w:rPr>
          <w:rFonts w:ascii="Times New Roman" w:hAnsi="Times New Roman"/>
          <w:i/>
          <w:lang w:val="vi-VN"/>
        </w:rPr>
        <w:t>:</w:t>
      </w:r>
      <w:r w:rsidR="004A25B0" w:rsidRPr="00A445BE">
        <w:rPr>
          <w:rFonts w:ascii="Times New Roman" w:hAnsi="Times New Roman"/>
          <w:lang w:val="vi-VN"/>
        </w:rPr>
        <w:t xml:space="preserve"> Phối hợp cùng</w:t>
      </w:r>
      <w:r w:rsidR="008408EB" w:rsidRPr="00A445BE">
        <w:rPr>
          <w:rFonts w:ascii="Times New Roman" w:hAnsi="Times New Roman"/>
        </w:rPr>
        <w:t xml:space="preserve"> lớp trưởng</w:t>
      </w:r>
      <w:r w:rsidR="004A25B0" w:rsidRPr="00A445BE">
        <w:rPr>
          <w:rFonts w:ascii="Times New Roman" w:hAnsi="Times New Roman"/>
          <w:lang w:val="vi-VN"/>
        </w:rPr>
        <w:t xml:space="preserve"> phân công, </w:t>
      </w:r>
      <w:proofErr w:type="gramStart"/>
      <w:r w:rsidR="004A25B0" w:rsidRPr="00A445BE">
        <w:rPr>
          <w:rFonts w:ascii="Times New Roman" w:hAnsi="Times New Roman"/>
          <w:lang w:val="vi-VN"/>
        </w:rPr>
        <w:t>theo</w:t>
      </w:r>
      <w:proofErr w:type="gramEnd"/>
      <w:r w:rsidR="004A25B0" w:rsidRPr="00A445BE">
        <w:rPr>
          <w:rFonts w:ascii="Times New Roman" w:hAnsi="Times New Roman"/>
          <w:lang w:val="vi-VN"/>
        </w:rPr>
        <w:t xml:space="preserve"> dõi từng lĩnh vực mà mình phụ trách, hàng tuần có tổng hợp để đánh giá vào tiết hoạt động tập thể. </w:t>
      </w:r>
    </w:p>
    <w:p w14:paraId="4DB79297" w14:textId="141A73C5" w:rsidR="004A25B0" w:rsidRPr="00A445BE" w:rsidRDefault="00800E84" w:rsidP="004A25B0">
      <w:pPr>
        <w:spacing w:line="360" w:lineRule="auto"/>
        <w:ind w:firstLine="567"/>
        <w:jc w:val="both"/>
        <w:rPr>
          <w:rFonts w:ascii="Times New Roman" w:hAnsi="Times New Roman"/>
          <w:lang w:val="vi-VN"/>
        </w:rPr>
      </w:pPr>
      <w:r w:rsidRPr="00A445BE">
        <w:rPr>
          <w:rFonts w:ascii="Times New Roman" w:hAnsi="Times New Roman"/>
          <w:i/>
        </w:rPr>
        <w:t>Tổ</w:t>
      </w:r>
      <w:r w:rsidR="004A25B0" w:rsidRPr="00A445BE">
        <w:rPr>
          <w:rFonts w:ascii="Times New Roman" w:hAnsi="Times New Roman"/>
          <w:i/>
          <w:lang w:val="vi-VN"/>
        </w:rPr>
        <w:t xml:space="preserve"> trưởng:</w:t>
      </w:r>
      <w:r w:rsidR="004A25B0" w:rsidRPr="00A445BE">
        <w:rPr>
          <w:rFonts w:ascii="Times New Roman" w:hAnsi="Times New Roman"/>
          <w:lang w:val="vi-VN"/>
        </w:rPr>
        <w:t xml:space="preserve"> Điều hành các hoạt động của </w:t>
      </w:r>
      <w:r w:rsidRPr="00A445BE">
        <w:rPr>
          <w:rFonts w:ascii="Times New Roman" w:hAnsi="Times New Roman"/>
        </w:rPr>
        <w:t xml:space="preserve">Tổ, </w:t>
      </w:r>
      <w:r w:rsidR="004A25B0" w:rsidRPr="00A445BE">
        <w:rPr>
          <w:rFonts w:ascii="Times New Roman" w:hAnsi="Times New Roman"/>
          <w:lang w:val="vi-VN"/>
        </w:rPr>
        <w:t xml:space="preserve">nhóm </w:t>
      </w:r>
      <w:proofErr w:type="gramStart"/>
      <w:r w:rsidR="004A25B0" w:rsidRPr="00A445BE">
        <w:rPr>
          <w:rFonts w:ascii="Times New Roman" w:hAnsi="Times New Roman"/>
          <w:lang w:val="vi-VN"/>
        </w:rPr>
        <w:t>theo</w:t>
      </w:r>
      <w:proofErr w:type="gramEnd"/>
      <w:r w:rsidR="004A25B0" w:rsidRPr="00A445BE">
        <w:rPr>
          <w:rFonts w:ascii="Times New Roman" w:hAnsi="Times New Roman"/>
          <w:lang w:val="vi-VN"/>
        </w:rPr>
        <w:t xml:space="preserve"> sự phân công của </w:t>
      </w:r>
      <w:r w:rsidR="00AC5683" w:rsidRPr="00A445BE">
        <w:rPr>
          <w:rFonts w:ascii="Times New Roman" w:hAnsi="Times New Roman"/>
        </w:rPr>
        <w:t>Lớp trưởng, lớp phó.</w:t>
      </w:r>
      <w:r w:rsidR="004A25B0" w:rsidRPr="00A445BE">
        <w:rPr>
          <w:rFonts w:ascii="Times New Roman" w:hAnsi="Times New Roman"/>
          <w:color w:val="FF0000"/>
          <w:lang w:val="vi-VN"/>
        </w:rPr>
        <w:t xml:space="preserve"> </w:t>
      </w:r>
    </w:p>
    <w:p w14:paraId="167F824D" w14:textId="55D80F54" w:rsidR="004A25B0" w:rsidRPr="00A445BE" w:rsidRDefault="004A25B0" w:rsidP="004A25B0">
      <w:pPr>
        <w:spacing w:line="360" w:lineRule="auto"/>
        <w:ind w:firstLine="567"/>
        <w:jc w:val="both"/>
        <w:rPr>
          <w:rFonts w:ascii="Times New Roman" w:hAnsi="Times New Roman"/>
          <w:lang w:val="vi-VN"/>
        </w:rPr>
      </w:pPr>
      <w:r w:rsidRPr="00A445BE">
        <w:rPr>
          <w:rFonts w:ascii="Times New Roman" w:hAnsi="Times New Roman"/>
          <w:lang w:val="vi-VN"/>
        </w:rPr>
        <w:t xml:space="preserve">- Sau khi HS đã nắm rõ vai trò chức năng cuả từng vị trí, tôi để học sinh tiến hành bầu </w:t>
      </w:r>
      <w:r w:rsidR="00756E19" w:rsidRPr="00A445BE">
        <w:rPr>
          <w:rFonts w:ascii="Times New Roman" w:hAnsi="Times New Roman"/>
        </w:rPr>
        <w:t xml:space="preserve">Ban cán sự </w:t>
      </w:r>
      <w:r w:rsidRPr="00A445BE">
        <w:rPr>
          <w:rFonts w:ascii="Times New Roman" w:hAnsi="Times New Roman"/>
          <w:lang w:val="vi-VN"/>
        </w:rPr>
        <w:t xml:space="preserve">mới. Tôi định hướng để các em chọn được những thành viên có năng lực, phù hợp với từng vị trí và cuộc bầu cử phải diễn ra một cách dân chủ và bình đẳng, khuyến khích sự ứng cử của các thành viên. </w:t>
      </w:r>
    </w:p>
    <w:p w14:paraId="5288ECED" w14:textId="66672D6D" w:rsidR="004A25B0" w:rsidRPr="00A445BE" w:rsidRDefault="004A25B0" w:rsidP="00AC5683">
      <w:pPr>
        <w:spacing w:line="360" w:lineRule="auto"/>
        <w:ind w:firstLine="567"/>
        <w:jc w:val="both"/>
        <w:rPr>
          <w:rFonts w:ascii="Times New Roman" w:hAnsi="Times New Roman"/>
          <w:lang w:val="vi-VN"/>
        </w:rPr>
      </w:pPr>
      <w:r w:rsidRPr="00A445BE">
        <w:rPr>
          <w:rFonts w:ascii="Times New Roman" w:hAnsi="Times New Roman"/>
          <w:lang w:val="vi-VN"/>
        </w:rPr>
        <w:t xml:space="preserve">- Theo hướng dạy học phát triển năng lực, phẩm chất của người học tôi luôn đảm bảo tính “luân phiên”, tạo điều kiện để nhiều HS có cơ hội thể hiện khả năng </w:t>
      </w:r>
      <w:r w:rsidRPr="00A445BE">
        <w:rPr>
          <w:rFonts w:ascii="Times New Roman" w:hAnsi="Times New Roman"/>
          <w:lang w:val="vi-VN"/>
        </w:rPr>
        <w:lastRenderedPageBreak/>
        <w:t xml:space="preserve">và rèn luyện kỹ năng quản lý, gương mẫu đối với các bạn, đồng thời qua đó tất cả các em được trải nghiệm nhiều hơn với nhiều vị trí khác nhau. </w:t>
      </w:r>
    </w:p>
    <w:p w14:paraId="1F46A164" w14:textId="73AA374A" w:rsidR="00AC5683" w:rsidRPr="00A445BE" w:rsidRDefault="00AC5683" w:rsidP="00AC5683">
      <w:pPr>
        <w:spacing w:line="360" w:lineRule="auto"/>
        <w:ind w:firstLine="567"/>
        <w:jc w:val="both"/>
        <w:rPr>
          <w:rFonts w:ascii="Times New Roman" w:hAnsi="Times New Roman"/>
        </w:rPr>
      </w:pPr>
      <w:r w:rsidRPr="00A445BE">
        <w:rPr>
          <w:rFonts w:ascii="Times New Roman" w:hAnsi="Times New Roman"/>
        </w:rPr>
        <w:t>-Hình thành cho các em ý thức tự quản ngay từ ban đầu song giáo viên là người bám sát các hoạt động của các em.</w:t>
      </w:r>
    </w:p>
    <w:p w14:paraId="69F60ED8" w14:textId="77777777" w:rsidR="004A25B0" w:rsidRPr="00A445BE" w:rsidRDefault="004A25B0" w:rsidP="004A25B0">
      <w:pPr>
        <w:pStyle w:val="ListParagraph"/>
        <w:spacing w:line="360" w:lineRule="auto"/>
        <w:ind w:left="0" w:firstLine="567"/>
        <w:jc w:val="both"/>
        <w:rPr>
          <w:rFonts w:ascii="Times New Roman" w:hAnsi="Times New Roman"/>
          <w:lang w:val="vi-VN"/>
        </w:rPr>
      </w:pPr>
      <w:r w:rsidRPr="00A445BE">
        <w:rPr>
          <w:rFonts w:ascii="Times New Roman" w:hAnsi="Times New Roman"/>
          <w:lang w:val="vi-VN"/>
        </w:rPr>
        <w:t xml:space="preserve">Thực hiện chức năng tổ chức, quản lý của giáo viên chủ nhiệm, tôi còn thường xuyên thay đổi vị trí ngồi học của các thành viên trong tập thể lớp. Theo tôi, giáo viên chủ nhiệm cần linh hoạt bố trí chỗ ngồi cho học sinh nhằm giúp các em có kỹ năng thích ứng với nhiều nhóm khác nhau (có thể coi mỗi nhóm là một tập thể thu nhỏ), rèn kỹ năng làm việc nhóm, tương tác, hỗ trợ lẫn nhau…. và tạo sự tươi mới trong từng nhóm học tập. Thông thường, trong một học kỳ, tôi điều chỉnh vị trí từ 2 đến 3 lần. Mỗi lần thay đổi tôi đều thiết lập lại sơ đồ vị trí của học sinh theo các nhóm, đặt trên bàn giáo viên để giáo viên bộ môn nắm bắt kịp thời sự thay đổi để tổ chức hoạt động trong mỗi tiết dạy cho phù hợp. </w:t>
      </w:r>
    </w:p>
    <w:p w14:paraId="1FA47100" w14:textId="77777777" w:rsidR="004A25B0" w:rsidRPr="00A445BE" w:rsidRDefault="004A25B0" w:rsidP="004A25B0">
      <w:pPr>
        <w:pStyle w:val="ListParagraph"/>
        <w:spacing w:line="360" w:lineRule="auto"/>
        <w:ind w:left="567"/>
        <w:jc w:val="both"/>
        <w:rPr>
          <w:rFonts w:ascii="Times New Roman" w:hAnsi="Times New Roman"/>
          <w:b/>
          <w:i/>
          <w:lang w:val="vi-VN"/>
        </w:rPr>
      </w:pPr>
      <w:r w:rsidRPr="00A445BE">
        <w:rPr>
          <w:rFonts w:ascii="Times New Roman" w:hAnsi="Times New Roman"/>
          <w:b/>
          <w:i/>
          <w:lang w:val="vi-VN"/>
        </w:rPr>
        <w:sym w:font="Wingdings 2" w:char="F0F4"/>
      </w:r>
      <w:r w:rsidRPr="00A445BE">
        <w:rPr>
          <w:rFonts w:ascii="Times New Roman" w:hAnsi="Times New Roman"/>
          <w:b/>
          <w:i/>
          <w:lang w:val="vi-VN"/>
        </w:rPr>
        <w:t xml:space="preserve"> Lôi cuốn sự tham gia của HS trong việc xây dựng nội quy lớp học</w:t>
      </w:r>
    </w:p>
    <w:p w14:paraId="028FE27F" w14:textId="77777777" w:rsidR="004A25B0" w:rsidRPr="00A445BE" w:rsidRDefault="004A25B0" w:rsidP="004A25B0">
      <w:pPr>
        <w:autoSpaceDE w:val="0"/>
        <w:autoSpaceDN w:val="0"/>
        <w:adjustRightInd w:val="0"/>
        <w:spacing w:line="360" w:lineRule="auto"/>
        <w:ind w:firstLine="567"/>
        <w:jc w:val="both"/>
        <w:rPr>
          <w:rFonts w:ascii="Times New Roman" w:hAnsi="Times New Roman"/>
          <w:lang w:val="vi-VN"/>
        </w:rPr>
      </w:pPr>
      <w:r w:rsidRPr="00A445BE">
        <w:rPr>
          <w:rFonts w:ascii="Times New Roman" w:hAnsi="Times New Roman"/>
          <w:lang w:val="vi-VN"/>
        </w:rPr>
        <w:t xml:space="preserve">Khi bước chân vào môi trường học tập các em được hình thành thói quen học tập, sinh hoạt theo nề nếp, nội quy trường, lớp. Nội quy chính là những quy định cần thiết để giáo dục, nuôi dưỡng, và bảo đảm sự phát triển lành mạnh cho học sinh, là cơ sở để học sinh nhận thức rõ về hành vi của mình từ đó xác định được giới hạn cho bản thân. Chính vì vậy, việc lôi cuốn học sinh tham gia vào quá trình xây dựng nội quy lớp học có ý nghĩa rất quan trọng. Khi các em trực tiếp tham gia xây dựng nội quy thì các em sẽ tự giác thực hiện chính những điều mình tự nguyện đặt ra, mà không có cảm giác bị áp đặt, tạo được môi trường học tập thân thiện trong nhà trường. </w:t>
      </w:r>
    </w:p>
    <w:p w14:paraId="64F0DF47" w14:textId="77777777" w:rsidR="004A25B0" w:rsidRPr="00A445BE" w:rsidRDefault="004A25B0" w:rsidP="004A25B0">
      <w:pPr>
        <w:spacing w:line="360" w:lineRule="auto"/>
        <w:ind w:firstLine="567"/>
        <w:jc w:val="both"/>
        <w:rPr>
          <w:rFonts w:ascii="Times New Roman" w:hAnsi="Times New Roman"/>
          <w:i/>
          <w:lang w:val="vi-VN"/>
        </w:rPr>
      </w:pPr>
      <w:r w:rsidRPr="00A445BE">
        <w:rPr>
          <w:rFonts w:ascii="Times New Roman" w:hAnsi="Times New Roman"/>
          <w:i/>
          <w:lang w:val="vi-VN"/>
        </w:rPr>
        <w:t>Cách thực hiện</w:t>
      </w:r>
    </w:p>
    <w:p w14:paraId="07B28908" w14:textId="77777777" w:rsidR="004A25B0" w:rsidRPr="00A445BE" w:rsidRDefault="004A25B0" w:rsidP="004A25B0">
      <w:pPr>
        <w:spacing w:line="360" w:lineRule="auto"/>
        <w:ind w:firstLine="567"/>
        <w:jc w:val="both"/>
        <w:rPr>
          <w:rFonts w:ascii="Times New Roman" w:hAnsi="Times New Roman"/>
          <w:lang w:val="vi-VN"/>
        </w:rPr>
      </w:pPr>
      <w:r w:rsidRPr="00A445BE">
        <w:rPr>
          <w:rFonts w:ascii="Times New Roman" w:hAnsi="Times New Roman"/>
          <w:lang w:val="vi-VN"/>
        </w:rPr>
        <w:t xml:space="preserve">Ngay từ những buổi học đầu tiên, sau khi cho học sinh học tập về nội quy nhà trường, tôi tổ chức buổi tham vấn ý kiến học sinh về xây dựng Nội quy lớp </w:t>
      </w:r>
    </w:p>
    <w:p w14:paraId="673FA10A" w14:textId="77777777" w:rsidR="004A25B0" w:rsidRPr="00A445BE" w:rsidRDefault="004A25B0" w:rsidP="004A25B0">
      <w:pPr>
        <w:spacing w:line="360" w:lineRule="auto"/>
        <w:jc w:val="both"/>
        <w:rPr>
          <w:rFonts w:ascii="Times New Roman" w:hAnsi="Times New Roman"/>
          <w:lang w:val="vi-VN"/>
        </w:rPr>
      </w:pPr>
      <w:r w:rsidRPr="00A445BE">
        <w:rPr>
          <w:rFonts w:ascii="Times New Roman" w:hAnsi="Times New Roman"/>
          <w:lang w:val="vi-VN"/>
        </w:rPr>
        <w:t>học. Các bước tổ chức xây dựng nội quy lớp học có thể được tổ chức như sau:</w:t>
      </w:r>
    </w:p>
    <w:p w14:paraId="0F11F220" w14:textId="77777777" w:rsidR="004A25B0" w:rsidRPr="00A445BE" w:rsidRDefault="004A25B0" w:rsidP="004A25B0">
      <w:pPr>
        <w:spacing w:line="360" w:lineRule="auto"/>
        <w:ind w:firstLine="567"/>
        <w:jc w:val="both"/>
        <w:rPr>
          <w:rFonts w:ascii="Times New Roman" w:hAnsi="Times New Roman"/>
          <w:lang w:val="vi-VN"/>
        </w:rPr>
      </w:pPr>
      <w:r w:rsidRPr="00A445BE">
        <w:rPr>
          <w:rFonts w:ascii="Times New Roman" w:hAnsi="Times New Roman"/>
          <w:i/>
          <w:lang w:val="vi-VN"/>
        </w:rPr>
        <w:t>Bước 1:</w:t>
      </w:r>
      <w:r w:rsidRPr="00A445BE">
        <w:rPr>
          <w:rFonts w:ascii="Times New Roman" w:hAnsi="Times New Roman"/>
          <w:lang w:val="vi-VN"/>
        </w:rPr>
        <w:t xml:space="preserve"> Học sinh hoạt động nhóm thảo luận các câu hỏi sau:</w:t>
      </w:r>
    </w:p>
    <w:p w14:paraId="3E8261E8" w14:textId="77777777" w:rsidR="004A25B0" w:rsidRPr="00A445BE" w:rsidRDefault="004A25B0" w:rsidP="004A25B0">
      <w:pPr>
        <w:numPr>
          <w:ilvl w:val="0"/>
          <w:numId w:val="6"/>
        </w:numPr>
        <w:tabs>
          <w:tab w:val="clear" w:pos="0"/>
        </w:tabs>
        <w:spacing w:line="360" w:lineRule="auto"/>
        <w:ind w:firstLine="567"/>
        <w:jc w:val="both"/>
        <w:rPr>
          <w:rFonts w:ascii="Times New Roman" w:hAnsi="Times New Roman"/>
          <w:lang w:val="vi-VN"/>
        </w:rPr>
      </w:pPr>
      <w:r w:rsidRPr="00A445BE">
        <w:rPr>
          <w:rFonts w:ascii="Times New Roman" w:hAnsi="Times New Roman"/>
          <w:lang w:val="vi-VN"/>
        </w:rPr>
        <w:t>Em mong muốn lớp mình thay đổi như thế nào?</w:t>
      </w:r>
    </w:p>
    <w:p w14:paraId="2AF2E889" w14:textId="77777777" w:rsidR="004A25B0" w:rsidRPr="00A445BE" w:rsidRDefault="004A25B0" w:rsidP="004A25B0">
      <w:pPr>
        <w:numPr>
          <w:ilvl w:val="0"/>
          <w:numId w:val="6"/>
        </w:numPr>
        <w:tabs>
          <w:tab w:val="clear" w:pos="0"/>
        </w:tabs>
        <w:spacing w:line="360" w:lineRule="auto"/>
        <w:ind w:firstLine="567"/>
        <w:jc w:val="both"/>
        <w:rPr>
          <w:rFonts w:ascii="Times New Roman" w:hAnsi="Times New Roman"/>
          <w:lang w:val="vi-VN"/>
        </w:rPr>
      </w:pPr>
      <w:r w:rsidRPr="00A445BE">
        <w:rPr>
          <w:rFonts w:ascii="Times New Roman" w:hAnsi="Times New Roman"/>
          <w:lang w:val="vi-VN"/>
        </w:rPr>
        <w:lastRenderedPageBreak/>
        <w:t>Em mong muốn điều gì ở thầy cô và các bạn?</w:t>
      </w:r>
    </w:p>
    <w:p w14:paraId="43CF8EC9" w14:textId="77777777" w:rsidR="004A25B0" w:rsidRPr="00A445BE" w:rsidRDefault="004A25B0" w:rsidP="004A25B0">
      <w:pPr>
        <w:numPr>
          <w:ilvl w:val="0"/>
          <w:numId w:val="6"/>
        </w:numPr>
        <w:tabs>
          <w:tab w:val="clear" w:pos="0"/>
        </w:tabs>
        <w:spacing w:line="360" w:lineRule="auto"/>
        <w:ind w:firstLine="567"/>
        <w:jc w:val="both"/>
        <w:rPr>
          <w:rFonts w:ascii="Times New Roman" w:hAnsi="Times New Roman"/>
          <w:spacing w:val="-4"/>
        </w:rPr>
      </w:pPr>
      <w:r w:rsidRPr="00A445BE">
        <w:rPr>
          <w:rFonts w:ascii="Times New Roman" w:hAnsi="Times New Roman"/>
          <w:spacing w:val="-4"/>
          <w:lang w:val="vi-VN"/>
        </w:rPr>
        <w:t xml:space="preserve">Là học sinh em nên làm gì? </w:t>
      </w:r>
      <w:r w:rsidRPr="00A445BE">
        <w:rPr>
          <w:rFonts w:ascii="Times New Roman" w:hAnsi="Times New Roman"/>
          <w:spacing w:val="-4"/>
        </w:rPr>
        <w:t>Không nên làm gì?</w:t>
      </w:r>
    </w:p>
    <w:p w14:paraId="0CA585A5" w14:textId="77777777" w:rsidR="004A25B0" w:rsidRPr="00A445BE" w:rsidRDefault="004A25B0" w:rsidP="004A25B0">
      <w:pPr>
        <w:spacing w:line="360" w:lineRule="auto"/>
        <w:ind w:firstLine="567"/>
        <w:jc w:val="both"/>
        <w:rPr>
          <w:rFonts w:ascii="Times New Roman" w:hAnsi="Times New Roman"/>
        </w:rPr>
      </w:pPr>
      <w:r w:rsidRPr="00A445BE">
        <w:rPr>
          <w:rFonts w:ascii="Times New Roman" w:hAnsi="Times New Roman"/>
          <w:i/>
        </w:rPr>
        <w:t>Bước 2:</w:t>
      </w:r>
      <w:r w:rsidRPr="00A445BE">
        <w:rPr>
          <w:rFonts w:ascii="Times New Roman" w:hAnsi="Times New Roman"/>
        </w:rPr>
        <w:t xml:space="preserve"> Làm việc </w:t>
      </w:r>
      <w:proofErr w:type="gramStart"/>
      <w:r w:rsidRPr="00A445BE">
        <w:rPr>
          <w:rFonts w:ascii="Times New Roman" w:hAnsi="Times New Roman"/>
        </w:rPr>
        <w:t>chung</w:t>
      </w:r>
      <w:proofErr w:type="gramEnd"/>
      <w:r w:rsidRPr="00A445BE">
        <w:rPr>
          <w:rFonts w:ascii="Times New Roman" w:hAnsi="Times New Roman"/>
        </w:rPr>
        <w:t xml:space="preserve"> toàn lớp</w:t>
      </w:r>
    </w:p>
    <w:p w14:paraId="4504CF80" w14:textId="77777777" w:rsidR="004A25B0" w:rsidRPr="00A445BE" w:rsidRDefault="004A25B0" w:rsidP="004A25B0">
      <w:pPr>
        <w:numPr>
          <w:ilvl w:val="0"/>
          <w:numId w:val="6"/>
        </w:numPr>
        <w:tabs>
          <w:tab w:val="clear" w:pos="0"/>
        </w:tabs>
        <w:spacing w:line="360" w:lineRule="auto"/>
        <w:ind w:firstLine="567"/>
        <w:jc w:val="both"/>
        <w:rPr>
          <w:rFonts w:ascii="Times New Roman" w:hAnsi="Times New Roman"/>
        </w:rPr>
      </w:pPr>
      <w:r w:rsidRPr="00A445BE">
        <w:rPr>
          <w:rFonts w:ascii="Times New Roman" w:hAnsi="Times New Roman"/>
        </w:rPr>
        <w:t>Mời các nhóm trình bày ý kiến của nhóm trước lớp</w:t>
      </w:r>
    </w:p>
    <w:p w14:paraId="6499430E" w14:textId="1E84B930" w:rsidR="004A25B0" w:rsidRPr="00A445BE" w:rsidRDefault="00AF7560" w:rsidP="004A25B0">
      <w:pPr>
        <w:numPr>
          <w:ilvl w:val="0"/>
          <w:numId w:val="6"/>
        </w:numPr>
        <w:tabs>
          <w:tab w:val="clear" w:pos="0"/>
        </w:tabs>
        <w:spacing w:line="360" w:lineRule="auto"/>
        <w:ind w:firstLine="567"/>
        <w:jc w:val="both"/>
        <w:rPr>
          <w:rFonts w:ascii="Times New Roman" w:hAnsi="Times New Roman"/>
        </w:rPr>
      </w:pPr>
      <w:r w:rsidRPr="00A445BE">
        <w:rPr>
          <w:rFonts w:ascii="Times New Roman" w:hAnsi="Times New Roman"/>
        </w:rPr>
        <w:t>Ban cán sự</w:t>
      </w:r>
      <w:r w:rsidR="004A25B0" w:rsidRPr="00A445BE">
        <w:rPr>
          <w:rFonts w:ascii="Times New Roman" w:hAnsi="Times New Roman"/>
        </w:rPr>
        <w:t xml:space="preserve"> phối hợp với giáo viên chủ nhiệm thống nhất xây dựng nội quy của lớp, các hình thức thưởng – phạt đối với từng hành </w:t>
      </w:r>
      <w:proofErr w:type="gramStart"/>
      <w:r w:rsidR="004A25B0" w:rsidRPr="00A445BE">
        <w:rPr>
          <w:rFonts w:ascii="Times New Roman" w:hAnsi="Times New Roman"/>
        </w:rPr>
        <w:t>vi</w:t>
      </w:r>
      <w:proofErr w:type="gramEnd"/>
      <w:r w:rsidR="004A25B0" w:rsidRPr="00A445BE">
        <w:rPr>
          <w:rFonts w:ascii="Times New Roman" w:hAnsi="Times New Roman"/>
        </w:rPr>
        <w:t xml:space="preserve">. </w:t>
      </w:r>
    </w:p>
    <w:p w14:paraId="66AE5CF4" w14:textId="77777777" w:rsidR="004A25B0" w:rsidRPr="00A445BE" w:rsidRDefault="004A25B0" w:rsidP="004A25B0">
      <w:pPr>
        <w:spacing w:line="360" w:lineRule="auto"/>
        <w:ind w:firstLine="567"/>
        <w:jc w:val="both"/>
        <w:rPr>
          <w:rFonts w:ascii="Times New Roman" w:hAnsi="Times New Roman"/>
          <w:i/>
        </w:rPr>
      </w:pPr>
      <w:r w:rsidRPr="00A445BE">
        <w:rPr>
          <w:rFonts w:ascii="Times New Roman" w:hAnsi="Times New Roman"/>
          <w:i/>
        </w:rPr>
        <w:t>Bước 3:</w:t>
      </w:r>
      <w:r w:rsidRPr="00A445BE">
        <w:rPr>
          <w:rFonts w:ascii="Times New Roman" w:hAnsi="Times New Roman"/>
        </w:rPr>
        <w:t xml:space="preserve"> Trang trí nội quy lớp học trên giấy khổ lớn bằng chữ đẹp, rõ ràng, trang trí bắt mắt và treo Nội quy lớp học ở vị trí ai cũng có thể đọc được. </w:t>
      </w:r>
    </w:p>
    <w:p w14:paraId="4A30F9EC" w14:textId="0F43A0EB" w:rsidR="004A25B0" w:rsidRPr="00A445BE" w:rsidRDefault="004A25B0" w:rsidP="004A25B0">
      <w:pPr>
        <w:pStyle w:val="l30"/>
        <w:rPr>
          <w:color w:val="auto"/>
        </w:rPr>
      </w:pPr>
      <w:bookmarkStart w:id="9" w:name="_Toc534276289"/>
      <w:r w:rsidRPr="00A445BE">
        <w:rPr>
          <w:color w:val="auto"/>
        </w:rPr>
        <w:t>3. 3. Xây dựng kế hoạch chủ nhiệm</w:t>
      </w:r>
      <w:bookmarkEnd w:id="9"/>
    </w:p>
    <w:p w14:paraId="53F0A12F" w14:textId="77777777" w:rsidR="004A25B0" w:rsidRPr="00A445BE" w:rsidRDefault="004A25B0" w:rsidP="004A25B0">
      <w:pPr>
        <w:shd w:val="clear" w:color="auto" w:fill="FFFFFF"/>
        <w:spacing w:line="360" w:lineRule="auto"/>
        <w:ind w:firstLine="567"/>
        <w:jc w:val="both"/>
        <w:rPr>
          <w:rFonts w:ascii="Times New Roman" w:hAnsi="Times New Roman"/>
          <w:i/>
          <w:iCs/>
        </w:rPr>
      </w:pPr>
      <w:r w:rsidRPr="00A445BE">
        <w:rPr>
          <w:rFonts w:ascii="Times New Roman" w:hAnsi="Times New Roman"/>
        </w:rPr>
        <w:t xml:space="preserve">Đối với công tác chủ nhiệm, sổ chủ nhiệm là một cẩm nang vô cùng cần thiết, bởi trong đó, lưu giữ lại chương trình hành động trong năm học của lớp, những mục tiêu cụ thể và các biện pháp, cách thức để đạt được mục tiêu của năm học đó trên cơ sở bám sát thực trạng của lớp, kế hoạch chung của nhà trường và các đoàn thể. </w:t>
      </w:r>
    </w:p>
    <w:p w14:paraId="516468BB" w14:textId="77777777" w:rsidR="004A25B0" w:rsidRPr="00A445BE" w:rsidRDefault="004A25B0" w:rsidP="004A25B0">
      <w:pPr>
        <w:shd w:val="clear" w:color="auto" w:fill="FFFFFF"/>
        <w:spacing w:line="360" w:lineRule="auto"/>
        <w:ind w:firstLine="567"/>
        <w:jc w:val="both"/>
        <w:rPr>
          <w:rFonts w:ascii="Times New Roman" w:hAnsi="Times New Roman"/>
        </w:rPr>
      </w:pPr>
      <w:r w:rsidRPr="00A445BE">
        <w:rPr>
          <w:rFonts w:ascii="Times New Roman" w:hAnsi="Times New Roman"/>
          <w:b/>
          <w:bCs/>
        </w:rPr>
        <w:t xml:space="preserve">* </w:t>
      </w:r>
      <w:r w:rsidRPr="00A445BE">
        <w:rPr>
          <w:rFonts w:ascii="Times New Roman" w:hAnsi="Times New Roman"/>
          <w:bCs/>
        </w:rPr>
        <w:t>Để xây dựng được một kế hoạch chủ nhiệm hiệu quả tôi tiến hành:</w:t>
      </w:r>
    </w:p>
    <w:p w14:paraId="1412B3EA" w14:textId="77777777" w:rsidR="004A25B0" w:rsidRPr="00A445BE" w:rsidRDefault="004A25B0" w:rsidP="004A25B0">
      <w:pPr>
        <w:shd w:val="clear" w:color="auto" w:fill="FFFFFF"/>
        <w:spacing w:line="360" w:lineRule="auto"/>
        <w:ind w:firstLine="567"/>
        <w:jc w:val="both"/>
        <w:rPr>
          <w:rFonts w:ascii="Times New Roman" w:hAnsi="Times New Roman"/>
        </w:rPr>
      </w:pPr>
      <w:r w:rsidRPr="00A445BE">
        <w:rPr>
          <w:rFonts w:ascii="Times New Roman" w:hAnsi="Times New Roman"/>
        </w:rPr>
        <w:t xml:space="preserve">- Phân tích thực trạng dựa trên nền tảng thông tin </w:t>
      </w:r>
      <w:proofErr w:type="gramStart"/>
      <w:r w:rsidRPr="00A445BE">
        <w:rPr>
          <w:rFonts w:ascii="Times New Roman" w:hAnsi="Times New Roman"/>
        </w:rPr>
        <w:t>thu</w:t>
      </w:r>
      <w:proofErr w:type="gramEnd"/>
      <w:r w:rsidRPr="00A445BE">
        <w:rPr>
          <w:rFonts w:ascii="Times New Roman" w:hAnsi="Times New Roman"/>
        </w:rPr>
        <w:t xml:space="preserve"> thập được. </w:t>
      </w:r>
    </w:p>
    <w:p w14:paraId="2C8CD3A7" w14:textId="77777777" w:rsidR="004A25B0" w:rsidRPr="00A445BE" w:rsidRDefault="004A25B0" w:rsidP="004A25B0">
      <w:pPr>
        <w:shd w:val="clear" w:color="auto" w:fill="FFFFFF"/>
        <w:spacing w:line="360" w:lineRule="auto"/>
        <w:ind w:firstLine="567"/>
        <w:jc w:val="both"/>
        <w:rPr>
          <w:rFonts w:ascii="Times New Roman" w:hAnsi="Times New Roman"/>
        </w:rPr>
      </w:pPr>
      <w:r w:rsidRPr="00A445BE">
        <w:rPr>
          <w:rFonts w:ascii="Times New Roman" w:hAnsi="Times New Roman"/>
        </w:rPr>
        <w:t xml:space="preserve">- Xác định mục tiêu cần đạt của lớp học. </w:t>
      </w:r>
    </w:p>
    <w:p w14:paraId="31A077A0" w14:textId="77777777" w:rsidR="004A25B0" w:rsidRPr="00A445BE" w:rsidRDefault="004A25B0" w:rsidP="004A25B0">
      <w:pPr>
        <w:shd w:val="clear" w:color="auto" w:fill="FFFFFF"/>
        <w:spacing w:line="360" w:lineRule="auto"/>
        <w:ind w:firstLine="567"/>
        <w:jc w:val="both"/>
        <w:rPr>
          <w:rFonts w:ascii="Times New Roman" w:hAnsi="Times New Roman"/>
        </w:rPr>
      </w:pPr>
      <w:r w:rsidRPr="00A445BE">
        <w:rPr>
          <w:rFonts w:ascii="Times New Roman" w:hAnsi="Times New Roman"/>
        </w:rPr>
        <w:t xml:space="preserve">- Đề ra các giải pháp cần tiến hành để đạt mục tiêu. </w:t>
      </w:r>
    </w:p>
    <w:p w14:paraId="7419F350" w14:textId="77777777" w:rsidR="004A25B0" w:rsidRPr="00A445BE" w:rsidRDefault="004A25B0" w:rsidP="004A25B0">
      <w:pPr>
        <w:shd w:val="clear" w:color="auto" w:fill="FFFFFF"/>
        <w:spacing w:line="360" w:lineRule="auto"/>
        <w:ind w:firstLine="567"/>
        <w:jc w:val="both"/>
        <w:rPr>
          <w:rFonts w:ascii="Times New Roman" w:hAnsi="Times New Roman"/>
        </w:rPr>
      </w:pPr>
      <w:r w:rsidRPr="00A445BE">
        <w:rPr>
          <w:rFonts w:ascii="Times New Roman" w:hAnsi="Times New Roman"/>
        </w:rPr>
        <w:t xml:space="preserve">- Đề xuất tổ chức thực hiện kế hoạch. </w:t>
      </w:r>
    </w:p>
    <w:p w14:paraId="22983B20" w14:textId="0C8BA1B2" w:rsidR="004A25B0" w:rsidRPr="00A445BE" w:rsidRDefault="004A25B0" w:rsidP="004A25B0">
      <w:pPr>
        <w:pStyle w:val="ListParagraph"/>
        <w:shd w:val="clear" w:color="auto" w:fill="FFFFFF"/>
        <w:spacing w:line="360" w:lineRule="auto"/>
        <w:ind w:left="0" w:firstLine="567"/>
        <w:jc w:val="both"/>
        <w:rPr>
          <w:rFonts w:ascii="Times New Roman" w:hAnsi="Times New Roman"/>
          <w:bCs/>
        </w:rPr>
      </w:pPr>
      <w:r w:rsidRPr="00A445BE">
        <w:rPr>
          <w:rFonts w:ascii="Times New Roman" w:hAnsi="Times New Roman"/>
        </w:rPr>
        <w:t xml:space="preserve">- Hoàn thiện kế hoạch chủ nhiệm lớp vào Sổ chủ nhiệm </w:t>
      </w:r>
      <w:proofErr w:type="gramStart"/>
      <w:r w:rsidRPr="00A445BE">
        <w:rPr>
          <w:rFonts w:ascii="Times New Roman" w:hAnsi="Times New Roman"/>
        </w:rPr>
        <w:t>theo</w:t>
      </w:r>
      <w:proofErr w:type="gramEnd"/>
      <w:r w:rsidRPr="00A445BE">
        <w:rPr>
          <w:rFonts w:ascii="Times New Roman" w:hAnsi="Times New Roman"/>
        </w:rPr>
        <w:t xml:space="preserve"> các phần:</w:t>
      </w:r>
      <w:r w:rsidRPr="00A445BE">
        <w:rPr>
          <w:rFonts w:ascii="Times New Roman" w:hAnsi="Times New Roman"/>
          <w:bCs/>
        </w:rPr>
        <w:t xml:space="preserve"> Kế hoạch chung cho cả năm học; Kế hoạch học kỳ I, kế hoạch học kỳ II; </w:t>
      </w:r>
      <w:r w:rsidR="008D7AC0" w:rsidRPr="00A445BE">
        <w:rPr>
          <w:rFonts w:ascii="Times New Roman" w:hAnsi="Times New Roman"/>
        </w:rPr>
        <w:t>kế hoạch tháng, k</w:t>
      </w:r>
      <w:r w:rsidRPr="00A445BE">
        <w:rPr>
          <w:rFonts w:ascii="Times New Roman" w:hAnsi="Times New Roman"/>
        </w:rPr>
        <w:t xml:space="preserve">ế hoạch tuần. </w:t>
      </w:r>
    </w:p>
    <w:p w14:paraId="4521063A" w14:textId="77777777" w:rsidR="004A25B0" w:rsidRPr="00A445BE" w:rsidRDefault="004A25B0" w:rsidP="004A25B0">
      <w:pPr>
        <w:shd w:val="clear" w:color="auto" w:fill="FFFFFF"/>
        <w:spacing w:line="360" w:lineRule="auto"/>
        <w:ind w:firstLine="567"/>
        <w:jc w:val="both"/>
        <w:rPr>
          <w:rFonts w:ascii="Times New Roman" w:hAnsi="Times New Roman"/>
        </w:rPr>
      </w:pPr>
      <w:r w:rsidRPr="00A445BE">
        <w:rPr>
          <w:rFonts w:ascii="Times New Roman" w:hAnsi="Times New Roman"/>
        </w:rPr>
        <w:t xml:space="preserve">Trong quá trình thực hiện, tùy vào thực tế mà kế hoạch sẽ có sự điều chỉnh cho phù hợp. </w:t>
      </w:r>
    </w:p>
    <w:p w14:paraId="3384C6D8" w14:textId="4B19CD12" w:rsidR="00D96FA6" w:rsidRPr="00A20261" w:rsidRDefault="004A25B0" w:rsidP="00D96FA6">
      <w:pPr>
        <w:spacing w:line="360" w:lineRule="auto"/>
        <w:ind w:firstLine="567"/>
        <w:jc w:val="both"/>
        <w:rPr>
          <w:rFonts w:ascii="Times New Roman" w:hAnsi="Times New Roman"/>
        </w:rPr>
      </w:pPr>
      <w:r w:rsidRPr="00A445BE">
        <w:rPr>
          <w:rFonts w:ascii="Times New Roman" w:hAnsi="Times New Roman"/>
        </w:rPr>
        <w:t>Đặc biệt năm học 20</w:t>
      </w:r>
      <w:r w:rsidR="00DB3071" w:rsidRPr="00A445BE">
        <w:rPr>
          <w:rFonts w:ascii="Times New Roman" w:hAnsi="Times New Roman"/>
        </w:rPr>
        <w:t>20</w:t>
      </w:r>
      <w:r w:rsidRPr="00A445BE">
        <w:rPr>
          <w:rFonts w:ascii="Times New Roman" w:hAnsi="Times New Roman"/>
        </w:rPr>
        <w:t xml:space="preserve"> – 20</w:t>
      </w:r>
      <w:r w:rsidR="00DB3071" w:rsidRPr="00A445BE">
        <w:rPr>
          <w:rFonts w:ascii="Times New Roman" w:hAnsi="Times New Roman"/>
        </w:rPr>
        <w:t>21</w:t>
      </w:r>
      <w:r w:rsidR="00A20261">
        <w:rPr>
          <w:rFonts w:ascii="Times New Roman" w:hAnsi="Times New Roman"/>
        </w:rPr>
        <w:t xml:space="preserve"> tuy tỉnh Đăk Lăk là vùng xanh nên dạy trực tiếp song</w:t>
      </w:r>
      <w:r w:rsidRPr="00A445BE">
        <w:rPr>
          <w:rFonts w:ascii="Times New Roman" w:hAnsi="Times New Roman"/>
        </w:rPr>
        <w:t xml:space="preserve"> </w:t>
      </w:r>
      <w:r w:rsidR="00DB3071" w:rsidRPr="00A445BE">
        <w:rPr>
          <w:rFonts w:ascii="Times New Roman" w:hAnsi="Times New Roman"/>
        </w:rPr>
        <w:t xml:space="preserve">do </w:t>
      </w:r>
      <w:r w:rsidR="000501ED" w:rsidRPr="00A445BE">
        <w:rPr>
          <w:rFonts w:ascii="Times New Roman" w:hAnsi="Times New Roman"/>
        </w:rPr>
        <w:t>ảnh hưởng</w:t>
      </w:r>
      <w:r w:rsidR="00DB3071" w:rsidRPr="00A445BE">
        <w:rPr>
          <w:rFonts w:ascii="Times New Roman" w:hAnsi="Times New Roman"/>
        </w:rPr>
        <w:t xml:space="preserve"> dịch bệnh Covit</w:t>
      </w:r>
      <w:r w:rsidR="00D96FA6">
        <w:rPr>
          <w:rFonts w:ascii="Times New Roman" w:hAnsi="Times New Roman"/>
        </w:rPr>
        <w:t xml:space="preserve"> -19 </w:t>
      </w:r>
      <w:r w:rsidR="00D96FA6" w:rsidRPr="00A20261">
        <w:rPr>
          <w:rFonts w:ascii="Times New Roman" w:hAnsi="Times New Roman"/>
        </w:rPr>
        <w:t xml:space="preserve">nên chúng ta phải thực hiện mục tiêu kép: vừa học vừa chống dịch. Hầu như cả nước đều phải tổ chức dạy học trực tuyến vì thế vai trò của giáo viên chủ nhiệm trong việc nâng cao chất lượng dạy học văn hóa cũng như rèn luyện theo hướng hình thành và phát triển phẩm chất, </w:t>
      </w:r>
      <w:r w:rsidR="00D96FA6" w:rsidRPr="00A20261">
        <w:rPr>
          <w:rFonts w:ascii="Times New Roman" w:hAnsi="Times New Roman"/>
        </w:rPr>
        <w:lastRenderedPageBreak/>
        <w:t>năng lực học sinh; nâng cao hiệu quả các hoạt động trải nghiệm sáng tạo của học sinh qua hình thức trực tuyến; giáo dục kỹ năng sống (giao tiếp, thuyết trình,  hợp tác, chia sẻ...) giúp học sinh tự tin, hòa nhập và khẳng định bản thân; công tác phối hợp giữa giáo viên chủ nhiệm với giáo viên bộ môn và phụ huynh trong việc quản lý, giáo dục học sinh trong dạy học trực tuyến. </w:t>
      </w:r>
    </w:p>
    <w:p w14:paraId="07CD2E7B" w14:textId="77777777" w:rsidR="00D96FA6" w:rsidRPr="00A20261" w:rsidRDefault="00D96FA6" w:rsidP="00D96FA6">
      <w:pPr>
        <w:spacing w:line="360" w:lineRule="auto"/>
        <w:ind w:firstLine="567"/>
        <w:jc w:val="both"/>
        <w:rPr>
          <w:rFonts w:ascii="Times New Roman" w:hAnsi="Times New Roman"/>
        </w:rPr>
      </w:pPr>
      <w:r w:rsidRPr="00A20261">
        <w:rPr>
          <w:rFonts w:ascii="Times New Roman" w:hAnsi="Times New Roman"/>
        </w:rPr>
        <w:t xml:space="preserve">Bản thân nhận thấy tầm quan trọng cảu người giáo viên chủ nhệm ngay từ đầu tôi đã xây dựng kế hoạch dạy học linh hoạt, thích ứng hiệu quả, </w:t>
      </w:r>
      <w:proofErr w:type="gramStart"/>
      <w:r w:rsidRPr="00A20261">
        <w:rPr>
          <w:rFonts w:ascii="Times New Roman" w:hAnsi="Times New Roman"/>
        </w:rPr>
        <w:t>an</w:t>
      </w:r>
      <w:proofErr w:type="gramEnd"/>
      <w:r w:rsidRPr="00A20261">
        <w:rPr>
          <w:rFonts w:ascii="Times New Roman" w:hAnsi="Times New Roman"/>
        </w:rPr>
        <w:t xml:space="preserve"> toàn trong việc dạy học. Khi được phân lớp từ ngày 25 tháng 8 năm 2021, tuy thời điểm đó chưa có công văn hướng dẫn dạy học theo hình thức nào nhưng tôi đã chủ động xin số điện thoại của phụ huynh từ cô giáo chủ nhiệm lớp cũ và tôi lập nhóm Zalo sau đó mọi thông </w:t>
      </w:r>
      <w:proofErr w:type="gramStart"/>
      <w:r w:rsidRPr="00A20261">
        <w:rPr>
          <w:rFonts w:ascii="Times New Roman" w:hAnsi="Times New Roman"/>
        </w:rPr>
        <w:t>tin  liên</w:t>
      </w:r>
      <w:proofErr w:type="gramEnd"/>
      <w:r w:rsidRPr="00A20261">
        <w:rPr>
          <w:rFonts w:ascii="Times New Roman" w:hAnsi="Times New Roman"/>
        </w:rPr>
        <w:t xml:space="preserve"> quan đến kế hoạch của năm học mới tôi luôn cập nhật và thông báo đến các bậc phụ huynh cùng các em kịp thời. Tranh thủ trước khi khai giảng tôi nhận định tình hình dịch bệnh phức tạp trên địa bàn nên đã liên hệ trước với phụ huynh tìm hiểu về tình hình </w:t>
      </w:r>
      <w:proofErr w:type="gramStart"/>
      <w:r w:rsidRPr="00A20261">
        <w:rPr>
          <w:rFonts w:ascii="Times New Roman" w:hAnsi="Times New Roman"/>
        </w:rPr>
        <w:t>chung</w:t>
      </w:r>
      <w:proofErr w:type="gramEnd"/>
      <w:r w:rsidRPr="00A20261">
        <w:rPr>
          <w:rFonts w:ascii="Times New Roman" w:hAnsi="Times New Roman"/>
        </w:rPr>
        <w:t xml:space="preserve"> của lớp nếu như không được lên trường mà phải học trực tuyến. tổng số học sinh lớp 3A năm học 2021-2022 là 41 em trong đó chỉ có  12 em có máy tính, 26 em có điện thoại thông mimh, 4 em không có phương tiện để học onlie ( trong 4 em này thì có hoàn cảnh khá khó khăn, em Phi Long bố mẹ chia tay, em ở với ông bà; em Trà My thuộc diện hộ cận nghèo vã lại em chỉ còn bố, năm nay bố đã gần 70 tuổi, mẹ thì bỏ đi không rõ ở đau; em Yến Nhi thì gia đình đông con, em là học sinh lưu ban, khả năng tiếp thu chậm, gia đình lại không quan tâm việc học của bé mà hầu như phó mặc cho cô giáo, nhà thì không có mạng Intenet; em Duy Phúc gia định thuộc hộ cận nghèo, nhà không có mạng). Tôi thống kê và báo về BGH đồng thời làm công tác tham mưu cúng BGH và việc mạng intenet đã được giải quyết là hai em Phúc và </w:t>
      </w:r>
      <w:proofErr w:type="gramStart"/>
      <w:r w:rsidRPr="00A20261">
        <w:rPr>
          <w:rFonts w:ascii="Times New Roman" w:hAnsi="Times New Roman"/>
        </w:rPr>
        <w:t>Nhi</w:t>
      </w:r>
      <w:proofErr w:type="gramEnd"/>
      <w:r w:rsidRPr="00A20261">
        <w:rPr>
          <w:rFonts w:ascii="Times New Roman" w:hAnsi="Times New Roman"/>
        </w:rPr>
        <w:t xml:space="preserve"> đã được hỗ trợ mạng 4G.</w:t>
      </w:r>
    </w:p>
    <w:p w14:paraId="657CC846" w14:textId="77777777" w:rsidR="00D96FA6" w:rsidRPr="00A20261" w:rsidRDefault="00D96FA6" w:rsidP="00D96FA6">
      <w:pPr>
        <w:spacing w:line="360" w:lineRule="auto"/>
        <w:ind w:firstLine="567"/>
        <w:jc w:val="both"/>
        <w:rPr>
          <w:rFonts w:ascii="Times New Roman" w:hAnsi="Times New Roman"/>
        </w:rPr>
      </w:pPr>
      <w:r w:rsidRPr="00A20261">
        <w:rPr>
          <w:rFonts w:ascii="Times New Roman" w:hAnsi="Times New Roman"/>
        </w:rPr>
        <w:t xml:space="preserve">Khi PGD tập huấn các phần mềm để chuẩn bị cho năm học thì tôi gần như đã sử dụng thành thạo về cách chia sẻ cũng như các thao tác để dạy học trực tuyến bởi tội mày mò học hỏi trước đó. Khi có thông báo dạy trực tuyến trường tôi đã thống nhất dạy trên phần mềm Microsoft team. Tôi đã nắm bắt rất kịp thời và lập </w:t>
      </w:r>
      <w:r w:rsidRPr="00A20261">
        <w:rPr>
          <w:rFonts w:ascii="Times New Roman" w:hAnsi="Times New Roman"/>
        </w:rPr>
        <w:lastRenderedPageBreak/>
        <w:t xml:space="preserve">lớp, hướng dẫn từng bước tải Microsoft team về máy tính cũng như về điện thoại. Sau đó đưa mã định danh </w:t>
      </w:r>
      <w:proofErr w:type="gramStart"/>
      <w:r w:rsidRPr="00A20261">
        <w:rPr>
          <w:rFonts w:ascii="Times New Roman" w:hAnsi="Times New Roman"/>
        </w:rPr>
        <w:t>( tên</w:t>
      </w:r>
      <w:proofErr w:type="gramEnd"/>
      <w:r w:rsidRPr="00A20261">
        <w:rPr>
          <w:rFonts w:ascii="Times New Roman" w:hAnsi="Times New Roman"/>
        </w:rPr>
        <w:t xml:space="preserve"> đăng nhập và mật khẩu cho từng em), hướng dẫn cách đăng nhập để vào lớp học. Trước khi khai giảng 5/9 thì tôi đã cho các em vào lớp học để làm quen, hướng dẫn sử dụng các biểu tượng như: giơ </w:t>
      </w:r>
      <w:proofErr w:type="gramStart"/>
      <w:r w:rsidRPr="00A20261">
        <w:rPr>
          <w:rFonts w:ascii="Times New Roman" w:hAnsi="Times New Roman"/>
        </w:rPr>
        <w:t>tay</w:t>
      </w:r>
      <w:proofErr w:type="gramEnd"/>
      <w:r w:rsidRPr="00A20261">
        <w:rPr>
          <w:rFonts w:ascii="Times New Roman" w:hAnsi="Times New Roman"/>
        </w:rPr>
        <w:t>, trả lời hộp chát, cách chia sẻ bài làm của mình trước lớp, kỹ năng bật míc, tắt míc…</w:t>
      </w:r>
    </w:p>
    <w:p w14:paraId="7F1C09FB" w14:textId="77777777" w:rsidR="00D96FA6" w:rsidRPr="00A20261" w:rsidRDefault="00D96FA6" w:rsidP="00D96FA6">
      <w:pPr>
        <w:spacing w:line="360" w:lineRule="auto"/>
        <w:ind w:firstLine="567"/>
        <w:jc w:val="both"/>
        <w:rPr>
          <w:rFonts w:ascii="Times New Roman" w:hAnsi="Times New Roman"/>
        </w:rPr>
      </w:pPr>
      <w:r w:rsidRPr="00A20261">
        <w:rPr>
          <w:rFonts w:ascii="Times New Roman" w:hAnsi="Times New Roman"/>
        </w:rPr>
        <w:t xml:space="preserve">Sau khi khai giảng thì tỉnh Đắk Lắk có công văn dạy học bắt đầu từ ngày 15/9, lúc đó tôi bắt tay vào soạn trước một số bài để dạy thử, mục địch là để học sinh thực hành các kỹ năng khi tham gia học trực tuyến, đồng thời tôi tổ chức vào buổi tối để có dịp gặp gỡ phụ huynh trong những ngày đầu năm này qua đó trao dổi nhờ phụ huynh tạo điều kiện tốt nhất có thể để các con tham gia học đạt hiệu quả. Sau tiết dạy thử tôi không ngần ngại xin gặp các bậc phụ huynh để trao đổi như những người bố, mẹ đang lo lắng cho việc học tập của con em mình, tôi nhã ý trong lớp có một số phụ huynh là giáo viên tin học, là thầy cố giáo cấp 3, nếu phụ huynh nào có cách ứng dụng về CNTT để dạy trực tuyến có hiệu quả thì tôi xin phép được học hỏi, cứ như thế tôi và phụ huynh học sinh lớp 3A rất gần gũi thân thiện, trao đổi truyền tải kinh nghiệm cho nhau để giúp các em hứng thú tham gia học trực tuyến. Cũng nhờ những buổi dạy thử mà một số phụ huynh nhận thấy các em học qua điện thoại rất bất cập vì bố mẹ đưa điện thoại cho con học thì bố mẹ đi làm lại không có điện thoại và nhất là các em nhìn vào điện thoại thì dễ bị hỏng mắt bởi màn hình nhỏ, chữ nhỏ dễ hoa mắt dẫn đến cận thị hoặc đau mắt. Từ đó nhiều phụ huynh đã cố gắng sắm máy tính cho con học. Khi bước vào ngày học đầu tiên 15/9 thì có thêm 5 em sử dụng máy tính và sau hai tuần học chính thức lớp tôi đã có 26 em có máy tính để học, 15 em sử dụng điện thoại. Qua đó tôi thấy giáo viên chủ nhiệm thực sự rất quan trọng, nhất là cần phải biết vận dụng linh hoạt để xây dựng kế hoạch dạy học thích ứng với tình hình của địa phương. Đặc biệt khi dạy onlie người giáo viên chủ nhiệm ngoài công việc soạn bài, giảng dạy còn kiêm luôn cả thủ quỹ </w:t>
      </w:r>
      <w:proofErr w:type="gramStart"/>
      <w:r w:rsidRPr="00A20261">
        <w:rPr>
          <w:rFonts w:ascii="Times New Roman" w:hAnsi="Times New Roman"/>
        </w:rPr>
        <w:t>thu</w:t>
      </w:r>
      <w:proofErr w:type="gramEnd"/>
      <w:r w:rsidRPr="00A20261">
        <w:rPr>
          <w:rFonts w:ascii="Times New Roman" w:hAnsi="Times New Roman"/>
        </w:rPr>
        <w:t xml:space="preserve"> hộ các khoản theo quy định. Quản lý học sinh qua máy tính cũng rất vất vả, để các em luôn tập trung vào bài học tôi thường thiết </w:t>
      </w:r>
      <w:r w:rsidRPr="00A20261">
        <w:rPr>
          <w:rFonts w:ascii="Times New Roman" w:hAnsi="Times New Roman"/>
        </w:rPr>
        <w:lastRenderedPageBreak/>
        <w:t>kế bài taaph vào dạng trò chi như Quizii, trắc nghiệm trong Olm hay cho các em hoạt động nhóm trong padlet…</w:t>
      </w:r>
    </w:p>
    <w:p w14:paraId="486FE215" w14:textId="6EA47E14" w:rsidR="004A25B0" w:rsidRPr="00A445BE" w:rsidRDefault="004A25B0" w:rsidP="004A25B0">
      <w:pPr>
        <w:pStyle w:val="l30"/>
        <w:rPr>
          <w:color w:val="auto"/>
        </w:rPr>
      </w:pPr>
      <w:bookmarkStart w:id="10" w:name="_Toc534276290"/>
      <w:r w:rsidRPr="00A445BE">
        <w:rPr>
          <w:color w:val="auto"/>
        </w:rPr>
        <w:t xml:space="preserve">3. 4. </w:t>
      </w:r>
      <w:r w:rsidRPr="00A445BE">
        <w:rPr>
          <w:color w:val="auto"/>
          <w:lang w:val="vi-VN"/>
        </w:rPr>
        <w:t xml:space="preserve">Thiết lập mối quan hệ chặt chẽ giữa </w:t>
      </w:r>
      <w:r w:rsidRPr="00A445BE">
        <w:rPr>
          <w:color w:val="auto"/>
        </w:rPr>
        <w:t>giáo viên chủ nhiệm</w:t>
      </w:r>
      <w:r w:rsidRPr="00A445BE">
        <w:rPr>
          <w:color w:val="auto"/>
          <w:lang w:val="vi-VN"/>
        </w:rPr>
        <w:t xml:space="preserve"> với</w:t>
      </w:r>
      <w:bookmarkEnd w:id="10"/>
      <w:r w:rsidRPr="00A445BE">
        <w:rPr>
          <w:color w:val="auto"/>
          <w:lang w:val="vi-VN"/>
        </w:rPr>
        <w:t xml:space="preserve"> </w:t>
      </w:r>
      <w:bookmarkStart w:id="11" w:name="_Toc534276291"/>
      <w:r w:rsidRPr="00A445BE">
        <w:rPr>
          <w:color w:val="auto"/>
        </w:rPr>
        <w:t>cha mẹ học sinh</w:t>
      </w:r>
      <w:bookmarkEnd w:id="11"/>
    </w:p>
    <w:p w14:paraId="07411367" w14:textId="77777777" w:rsidR="004A25B0" w:rsidRPr="00A445BE" w:rsidRDefault="004A25B0" w:rsidP="004A25B0">
      <w:pPr>
        <w:pStyle w:val="ListParagraph"/>
        <w:spacing w:line="360" w:lineRule="auto"/>
        <w:ind w:left="0" w:firstLine="567"/>
        <w:jc w:val="both"/>
        <w:rPr>
          <w:rFonts w:ascii="Times New Roman" w:hAnsi="Times New Roman"/>
        </w:rPr>
      </w:pPr>
      <w:r w:rsidRPr="00A445BE">
        <w:rPr>
          <w:rFonts w:ascii="Times New Roman" w:hAnsi="Times New Roman"/>
        </w:rPr>
        <w:t xml:space="preserve">Trong quá trình giáo dục, không chỉ có giáo viên chủ nhiệm mà cả cha mẹ các em đều là những người chịu trách nhiệm về kết quả dạy học và giáo dục. Tôi thiết nghĩ, để công tác giáo dục đạt hiệu quả thì phụ huynh và giáo viên chủ nhiệm phải biết phối hợp nhịp nhàng, thường xuyên chia sẻ thông tin cho nhau. </w:t>
      </w:r>
    </w:p>
    <w:p w14:paraId="66920CBD" w14:textId="77777777" w:rsidR="004A25B0" w:rsidRPr="00A445BE" w:rsidRDefault="004A25B0" w:rsidP="004A25B0">
      <w:pPr>
        <w:spacing w:line="360" w:lineRule="auto"/>
        <w:ind w:firstLine="567"/>
        <w:jc w:val="both"/>
        <w:rPr>
          <w:rFonts w:ascii="Times New Roman" w:hAnsi="Times New Roman"/>
        </w:rPr>
      </w:pPr>
      <w:r w:rsidRPr="00A445BE">
        <w:rPr>
          <w:rFonts w:ascii="Times New Roman" w:hAnsi="Times New Roman"/>
        </w:rPr>
        <w:t xml:space="preserve">Để chuẩn bị cho cuộc họp phụ huynh đầu năm, tôi gửi giấy mời tới toàn thể phụ huynh trước một tuần và yêu cầu phải có mặt đầy đủ. Nếu thực sự có lý do không thể có mặt được thì ngày hôm sau phụ huynh phải đến gặp giáo viên chủ nhiệm tại trường. Lý do đơn giản của việc làm này là tạo mối quan hệ đầu tiên giữa giáo viên chủ nhiệm và phụ huynh; để phụ huynh biết về người chịu trách nhiệm dạy dỗ con em mình; để giáo viên chủ nhiệm biết về cha mẹ các em, về nguyện vọng của từng phụ huynh học sinh; từ đó thực hiện tốt thông tin hai chiều giữa giáo viên chủ nhiệm và phụ huynh học sinh. </w:t>
      </w:r>
    </w:p>
    <w:p w14:paraId="0BFFA2F4" w14:textId="77777777" w:rsidR="004A25B0" w:rsidRPr="00A445BE" w:rsidRDefault="004A25B0" w:rsidP="004A25B0">
      <w:pPr>
        <w:spacing w:line="360" w:lineRule="auto"/>
        <w:ind w:firstLine="567"/>
        <w:jc w:val="both"/>
        <w:rPr>
          <w:rFonts w:ascii="Times New Roman" w:hAnsi="Times New Roman"/>
        </w:rPr>
      </w:pPr>
      <w:r w:rsidRPr="00A445BE">
        <w:rPr>
          <w:rFonts w:ascii="Times New Roman" w:hAnsi="Times New Roman"/>
        </w:rPr>
        <w:t>Trong cuộc họp tôi sẽ triển khai các nội dung sau:</w:t>
      </w:r>
    </w:p>
    <w:p w14:paraId="691B1A85" w14:textId="77777777" w:rsidR="004A25B0" w:rsidRPr="00A445BE" w:rsidRDefault="004A25B0" w:rsidP="004A25B0">
      <w:pPr>
        <w:numPr>
          <w:ilvl w:val="0"/>
          <w:numId w:val="7"/>
        </w:numPr>
        <w:tabs>
          <w:tab w:val="clear" w:pos="2160"/>
        </w:tabs>
        <w:spacing w:line="360" w:lineRule="auto"/>
        <w:ind w:left="0" w:firstLine="567"/>
        <w:jc w:val="both"/>
        <w:rPr>
          <w:rFonts w:ascii="Times New Roman" w:hAnsi="Times New Roman"/>
        </w:rPr>
      </w:pPr>
      <w:r w:rsidRPr="00A445BE">
        <w:rPr>
          <w:rFonts w:ascii="Times New Roman" w:hAnsi="Times New Roman"/>
        </w:rPr>
        <w:t xml:space="preserve">Thông báo tình hình lớp, cơ cấu tổ chức lớp học. </w:t>
      </w:r>
    </w:p>
    <w:p w14:paraId="4FD53CC7" w14:textId="77777777" w:rsidR="004A25B0" w:rsidRPr="00A445BE" w:rsidRDefault="004A25B0" w:rsidP="004A25B0">
      <w:pPr>
        <w:numPr>
          <w:ilvl w:val="0"/>
          <w:numId w:val="7"/>
        </w:numPr>
        <w:tabs>
          <w:tab w:val="clear" w:pos="2160"/>
        </w:tabs>
        <w:spacing w:line="360" w:lineRule="auto"/>
        <w:ind w:left="0" w:firstLine="567"/>
        <w:jc w:val="both"/>
        <w:rPr>
          <w:rFonts w:ascii="Times New Roman" w:hAnsi="Times New Roman"/>
        </w:rPr>
      </w:pPr>
      <w:r w:rsidRPr="00A445BE">
        <w:rPr>
          <w:rFonts w:ascii="Times New Roman" w:hAnsi="Times New Roman"/>
        </w:rPr>
        <w:t xml:space="preserve">Thông qua nội quy trường - lớp, xin ý kiến của phụ huynh học sinh. </w:t>
      </w:r>
    </w:p>
    <w:p w14:paraId="42897DAD" w14:textId="77777777" w:rsidR="004A25B0" w:rsidRPr="00A445BE" w:rsidRDefault="004A25B0" w:rsidP="004A25B0">
      <w:pPr>
        <w:numPr>
          <w:ilvl w:val="0"/>
          <w:numId w:val="7"/>
        </w:numPr>
        <w:tabs>
          <w:tab w:val="clear" w:pos="2160"/>
        </w:tabs>
        <w:spacing w:line="360" w:lineRule="auto"/>
        <w:ind w:left="0" w:firstLine="567"/>
        <w:jc w:val="both"/>
        <w:rPr>
          <w:rFonts w:ascii="Times New Roman" w:hAnsi="Times New Roman"/>
        </w:rPr>
      </w:pPr>
      <w:r w:rsidRPr="00A445BE">
        <w:rPr>
          <w:rFonts w:ascii="Times New Roman" w:hAnsi="Times New Roman"/>
        </w:rPr>
        <w:t xml:space="preserve">Năm học này có sự tham gia cha mẹ các em trong việc lập kế hoạch năm học, bàn bạc các khoản thu đầu năm bằng cách nêu ý kiến ở phiếu số 1, phiếu số 2 để phụ huynh chủ động trong các khoản đóng góp, có ký tên và ý thức cha mẹ trong việc phối hớp với nhà trường. </w:t>
      </w:r>
    </w:p>
    <w:p w14:paraId="2FA73874" w14:textId="77777777" w:rsidR="004A25B0" w:rsidRPr="00A445BE" w:rsidRDefault="004A25B0" w:rsidP="004A25B0">
      <w:pPr>
        <w:numPr>
          <w:ilvl w:val="0"/>
          <w:numId w:val="7"/>
        </w:numPr>
        <w:tabs>
          <w:tab w:val="clear" w:pos="2160"/>
        </w:tabs>
        <w:spacing w:line="360" w:lineRule="auto"/>
        <w:ind w:left="0" w:firstLine="567"/>
        <w:jc w:val="both"/>
        <w:rPr>
          <w:rFonts w:ascii="Times New Roman" w:hAnsi="Times New Roman"/>
        </w:rPr>
      </w:pPr>
      <w:r w:rsidRPr="00A445BE">
        <w:rPr>
          <w:rFonts w:ascii="Times New Roman" w:hAnsi="Times New Roman"/>
        </w:rPr>
        <w:t xml:space="preserve">Bầu ban đại diện phụ huynh học sinh. </w:t>
      </w:r>
    </w:p>
    <w:p w14:paraId="3D2D957B" w14:textId="77777777" w:rsidR="004A25B0" w:rsidRPr="00A445BE" w:rsidRDefault="004A25B0" w:rsidP="004A25B0">
      <w:pPr>
        <w:numPr>
          <w:ilvl w:val="0"/>
          <w:numId w:val="7"/>
        </w:numPr>
        <w:tabs>
          <w:tab w:val="clear" w:pos="2160"/>
        </w:tabs>
        <w:spacing w:line="360" w:lineRule="auto"/>
        <w:ind w:left="0" w:firstLine="567"/>
        <w:jc w:val="both"/>
        <w:rPr>
          <w:rFonts w:ascii="Times New Roman" w:hAnsi="Times New Roman"/>
        </w:rPr>
      </w:pPr>
      <w:r w:rsidRPr="00A445BE">
        <w:rPr>
          <w:rFonts w:ascii="Times New Roman" w:hAnsi="Times New Roman"/>
        </w:rPr>
        <w:t>Giáo viên chủ nhiệm</w:t>
      </w:r>
      <w:r w:rsidRPr="00A445BE">
        <w:rPr>
          <w:rFonts w:ascii="Times New Roman" w:hAnsi="Times New Roman"/>
          <w:lang w:val="vi-VN"/>
        </w:rPr>
        <w:t xml:space="preserve"> tổ chức kí cam kết giữa học sinh, phụ huynh và </w:t>
      </w:r>
      <w:r w:rsidRPr="00A445BE">
        <w:rPr>
          <w:rFonts w:ascii="Times New Roman" w:hAnsi="Times New Roman"/>
        </w:rPr>
        <w:t xml:space="preserve">giáo viên chủ nhiệm. </w:t>
      </w:r>
    </w:p>
    <w:p w14:paraId="18CC5346" w14:textId="5C647818" w:rsidR="004A25B0" w:rsidRPr="00A445BE" w:rsidRDefault="004A25B0" w:rsidP="004A25B0">
      <w:pPr>
        <w:numPr>
          <w:ilvl w:val="0"/>
          <w:numId w:val="7"/>
        </w:numPr>
        <w:tabs>
          <w:tab w:val="clear" w:pos="2160"/>
        </w:tabs>
        <w:spacing w:line="360" w:lineRule="auto"/>
        <w:ind w:left="0" w:firstLine="567"/>
        <w:jc w:val="both"/>
        <w:rPr>
          <w:rFonts w:ascii="Times New Roman" w:hAnsi="Times New Roman"/>
        </w:rPr>
      </w:pPr>
      <w:r w:rsidRPr="00A445BE">
        <w:rPr>
          <w:rFonts w:ascii="Times New Roman" w:hAnsi="Times New Roman"/>
        </w:rPr>
        <w:t xml:space="preserve">Cung cấp số điện thoại của mình, của nhà trường đến từng em. </w:t>
      </w:r>
      <w:r w:rsidR="00C83E85" w:rsidRPr="00A445BE">
        <w:rPr>
          <w:rFonts w:ascii="Times New Roman" w:hAnsi="Times New Roman"/>
        </w:rPr>
        <w:t xml:space="preserve">Tôi lập nhóm Zalo để tiện lợi, nhất là trong năm học này chưa biết dịch bệnh covit diễ </w:t>
      </w:r>
      <w:r w:rsidR="00C83E85" w:rsidRPr="00A445BE">
        <w:rPr>
          <w:rFonts w:ascii="Times New Roman" w:hAnsi="Times New Roman"/>
        </w:rPr>
        <w:lastRenderedPageBreak/>
        <w:t>biến như thế nào vì vầy nhóm Zalo giúp giáo viên quản lý, trao đổi thông tin rất thông dụng</w:t>
      </w:r>
    </w:p>
    <w:p w14:paraId="71A351C2" w14:textId="11ADB2DD" w:rsidR="004A25B0" w:rsidRPr="00A445BE" w:rsidRDefault="00C83E85" w:rsidP="004A25B0">
      <w:pPr>
        <w:spacing w:line="360" w:lineRule="auto"/>
        <w:ind w:firstLine="567"/>
        <w:jc w:val="both"/>
        <w:rPr>
          <w:rFonts w:ascii="Times New Roman" w:hAnsi="Times New Roman"/>
          <w:lang w:val="nl-NL"/>
        </w:rPr>
      </w:pPr>
      <w:r w:rsidRPr="00A445BE">
        <w:rPr>
          <w:rFonts w:ascii="Times New Roman" w:hAnsi="Times New Roman"/>
        </w:rPr>
        <w:t>Tôi</w:t>
      </w:r>
      <w:r w:rsidR="004A25B0" w:rsidRPr="00A445BE">
        <w:rPr>
          <w:rFonts w:ascii="Times New Roman" w:hAnsi="Times New Roman"/>
        </w:rPr>
        <w:t xml:space="preserve"> thường xuyên liên hệ với gia đình học sinh qua điện thoại, sổ liên lạc điện tử VNEDU; </w:t>
      </w:r>
      <w:r w:rsidR="004A25B0" w:rsidRPr="00A445BE">
        <w:rPr>
          <w:rFonts w:ascii="Times New Roman" w:hAnsi="Times New Roman"/>
          <w:lang w:val="vi-VN"/>
        </w:rPr>
        <w:t xml:space="preserve">sắp xếp thời gian đến nhà thăm hỏi động viên phối hợp cùng gia đình </w:t>
      </w:r>
      <w:r w:rsidR="004A25B0" w:rsidRPr="00A445BE">
        <w:rPr>
          <w:rFonts w:ascii="Times New Roman" w:hAnsi="Times New Roman"/>
        </w:rPr>
        <w:t xml:space="preserve">1 số học sinh cá biệt (như </w:t>
      </w:r>
      <w:r w:rsidRPr="00A445BE">
        <w:rPr>
          <w:rFonts w:ascii="Times New Roman" w:hAnsi="Times New Roman"/>
        </w:rPr>
        <w:t>Trần Thị Yến</w:t>
      </w:r>
      <w:r w:rsidR="004A25B0" w:rsidRPr="00A445BE">
        <w:rPr>
          <w:rFonts w:ascii="Times New Roman" w:hAnsi="Times New Roman"/>
        </w:rPr>
        <w:t xml:space="preserve"> Nhi, </w:t>
      </w:r>
      <w:r w:rsidRPr="00A445BE">
        <w:rPr>
          <w:rFonts w:ascii="Times New Roman" w:hAnsi="Times New Roman"/>
        </w:rPr>
        <w:t>Phan Quốc Đạt</w:t>
      </w:r>
      <w:r w:rsidR="004A25B0" w:rsidRPr="00A445BE">
        <w:rPr>
          <w:rFonts w:ascii="Times New Roman" w:hAnsi="Times New Roman"/>
        </w:rPr>
        <w:t xml:space="preserve">). Đây là việc làm cần thiết nhằm thiết lập mối liên hệ hai chiều giữa nhà trường với gia đình, giữa giáo viên chủ nhiệm với phụ huynh học sinh. Bằng cách này, tôi sẽ nắm được những diễn biến về tâm lý hành vi, về học tập của các em trong cả năm học, từ đó có thể đánh giá hiệu quả của hoạt động dạy học đồng thời điều chỉnh phương pháp giáo dục cho phù hợp, thực sự nâng cao hiệu quả của công tác thông tin hai chiều giữa phụ huynh học sinh và giáo viên chủ nhiệm. </w:t>
      </w:r>
    </w:p>
    <w:p w14:paraId="21847B8F" w14:textId="158BD37B" w:rsidR="004A25B0" w:rsidRPr="00A445BE" w:rsidRDefault="004A25B0" w:rsidP="004A25B0">
      <w:pPr>
        <w:spacing w:line="360" w:lineRule="auto"/>
        <w:ind w:firstLine="567"/>
        <w:jc w:val="both"/>
        <w:rPr>
          <w:rFonts w:ascii="Times New Roman" w:hAnsi="Times New Roman"/>
          <w:lang w:val="nl-NL"/>
        </w:rPr>
      </w:pPr>
      <w:r w:rsidRPr="00A445BE">
        <w:rPr>
          <w:rFonts w:ascii="Times New Roman" w:hAnsi="Times New Roman"/>
          <w:lang w:val="nl-NL"/>
        </w:rPr>
        <w:t xml:space="preserve">Đặc biệt hơn, tôi đối với phụ huynh học sinh còn chưa sát sao, phó mặc việc giáo dục con em cho giáo viên chủ nhiệm như phụ huynh em </w:t>
      </w:r>
      <w:r w:rsidR="00C83E85" w:rsidRPr="00A445BE">
        <w:rPr>
          <w:rFonts w:ascii="Times New Roman" w:hAnsi="Times New Roman"/>
          <w:lang w:val="nl-NL"/>
        </w:rPr>
        <w:t>Yến Nhi</w:t>
      </w:r>
      <w:r w:rsidRPr="00A445BE">
        <w:rPr>
          <w:rFonts w:ascii="Times New Roman" w:hAnsi="Times New Roman"/>
          <w:lang w:val="nl-NL"/>
        </w:rPr>
        <w:t xml:space="preserve"> thì chúng tôi cùng  b</w:t>
      </w:r>
      <w:r w:rsidR="00C83E85" w:rsidRPr="00A445BE">
        <w:rPr>
          <w:rFonts w:ascii="Times New Roman" w:hAnsi="Times New Roman"/>
          <w:lang w:val="nl-NL"/>
        </w:rPr>
        <w:t>a</w:t>
      </w:r>
      <w:r w:rsidRPr="00A445BE">
        <w:rPr>
          <w:rFonts w:ascii="Times New Roman" w:hAnsi="Times New Roman"/>
          <w:lang w:val="nl-NL"/>
        </w:rPr>
        <w:t>n đại diện phụ huynh học sinh đến tận nhà nhiều lần gặp để trao đổi, tìm cách phối hợp như giúp đỡ cho con họ tấm quần, manh áo, cái bút, ít vở và cả việc trao đổi, nhắc nhở con em học ở bài cũ, làm bài tập về nhà.</w:t>
      </w:r>
    </w:p>
    <w:p w14:paraId="7284EEFE" w14:textId="77777777" w:rsidR="004A25B0" w:rsidRPr="00A445BE" w:rsidRDefault="004A25B0" w:rsidP="004A25B0">
      <w:pPr>
        <w:tabs>
          <w:tab w:val="left" w:pos="1080"/>
          <w:tab w:val="num" w:pos="2700"/>
          <w:tab w:val="num" w:pos="5760"/>
        </w:tabs>
        <w:spacing w:line="360" w:lineRule="auto"/>
        <w:ind w:firstLine="720"/>
        <w:jc w:val="both"/>
        <w:rPr>
          <w:rFonts w:ascii="Times New Roman" w:hAnsi="Times New Roman"/>
          <w:i/>
          <w:lang w:val="sv-SE"/>
        </w:rPr>
      </w:pPr>
      <w:bookmarkStart w:id="12" w:name="_Toc534276292"/>
      <w:r w:rsidRPr="00A445BE">
        <w:rPr>
          <w:rFonts w:ascii="Times New Roman" w:hAnsi="Times New Roman"/>
          <w:lang w:val="nl-NL"/>
        </w:rPr>
        <w:t xml:space="preserve">Trước khi năm học diễn ra, tôi động viên </w:t>
      </w:r>
      <w:r w:rsidRPr="00A445BE">
        <w:rPr>
          <w:rFonts w:ascii="Times New Roman" w:hAnsi="Times New Roman"/>
          <w:lang w:val="sv-SE"/>
        </w:rPr>
        <w:t>Phụ huynh của lớp đã đóng góp tiền và ngày công lao động cùng với tôi quét vôi ve lớp học, trang trí lớp đảm bảo sạch – đẹp – an toàn – thân thiện và đã giành được giải nhất trong Hội thi Trang trí lớp học theo mô hình trường học thân thiện , học sinh tích cực.</w:t>
      </w:r>
    </w:p>
    <w:p w14:paraId="70D18280" w14:textId="5B9C0CD1" w:rsidR="004A25B0" w:rsidRPr="00A445BE" w:rsidRDefault="004A25B0" w:rsidP="004A25B0">
      <w:pPr>
        <w:pStyle w:val="l30"/>
        <w:rPr>
          <w:color w:val="auto"/>
        </w:rPr>
      </w:pPr>
      <w:r w:rsidRPr="00A445BE">
        <w:rPr>
          <w:color w:val="auto"/>
        </w:rPr>
        <w:t>3. 5. Tổ chức hiệu quả các tiết hoạt động tập thể</w:t>
      </w:r>
      <w:bookmarkEnd w:id="12"/>
    </w:p>
    <w:p w14:paraId="30886EFF" w14:textId="58F749CC" w:rsidR="004A25B0" w:rsidRPr="00A445BE" w:rsidRDefault="004A25B0" w:rsidP="004A25B0">
      <w:pPr>
        <w:spacing w:line="360" w:lineRule="auto"/>
        <w:ind w:firstLine="567"/>
        <w:jc w:val="both"/>
        <w:rPr>
          <w:rFonts w:ascii="Times New Roman" w:hAnsi="Times New Roman"/>
        </w:rPr>
      </w:pPr>
      <w:r w:rsidRPr="00A445BE">
        <w:rPr>
          <w:rFonts w:ascii="Times New Roman" w:hAnsi="Times New Roman"/>
        </w:rPr>
        <w:t xml:space="preserve">Hàng tuần, tôi tiến hành tiết hoạt động tập thể vào tiết </w:t>
      </w:r>
      <w:r w:rsidR="007C09EB" w:rsidRPr="00A445BE">
        <w:rPr>
          <w:rFonts w:ascii="Times New Roman" w:hAnsi="Times New Roman"/>
        </w:rPr>
        <w:t>4</w:t>
      </w:r>
      <w:r w:rsidRPr="00A445BE">
        <w:rPr>
          <w:rFonts w:ascii="Times New Roman" w:hAnsi="Times New Roman"/>
        </w:rPr>
        <w:t xml:space="preserve"> </w:t>
      </w:r>
      <w:r w:rsidR="007C09EB" w:rsidRPr="00A445BE">
        <w:rPr>
          <w:rFonts w:ascii="Times New Roman" w:hAnsi="Times New Roman"/>
        </w:rPr>
        <w:t>chiều</w:t>
      </w:r>
      <w:r w:rsidRPr="00A445BE">
        <w:rPr>
          <w:rFonts w:ascii="Times New Roman" w:hAnsi="Times New Roman"/>
        </w:rPr>
        <w:t xml:space="preserve"> thứ 6. Tiết hoạt động tập thể, </w:t>
      </w:r>
      <w:proofErr w:type="gramStart"/>
      <w:r w:rsidRPr="00A445BE">
        <w:rPr>
          <w:rFonts w:ascii="Times New Roman" w:hAnsi="Times New Roman"/>
        </w:rPr>
        <w:t>theo</w:t>
      </w:r>
      <w:proofErr w:type="gramEnd"/>
      <w:r w:rsidRPr="00A445BE">
        <w:rPr>
          <w:rFonts w:ascii="Times New Roman" w:hAnsi="Times New Roman"/>
        </w:rPr>
        <w:t xml:space="preserve"> tôi, rất quan trọng vì đây là thời gian giáo viên chủ nhiệm được trò chuyện, tiếp xúc nhiều hơn với lớp về nhiều hoạt động khác nhau ngoài việc học. Vì vậy buổi sinh hoạt lớp phải đạt được các mục tiêu sau:</w:t>
      </w:r>
    </w:p>
    <w:p w14:paraId="7D170845" w14:textId="77777777" w:rsidR="004A25B0" w:rsidRPr="00A445BE" w:rsidRDefault="004A25B0" w:rsidP="004A25B0">
      <w:pPr>
        <w:pStyle w:val="ListParagraph"/>
        <w:spacing w:line="360" w:lineRule="auto"/>
        <w:ind w:left="0" w:firstLine="567"/>
        <w:jc w:val="both"/>
        <w:rPr>
          <w:rFonts w:ascii="Times New Roman" w:hAnsi="Times New Roman"/>
        </w:rPr>
      </w:pPr>
      <w:r w:rsidRPr="00A445BE">
        <w:rPr>
          <w:rFonts w:ascii="Times New Roman" w:hAnsi="Times New Roman"/>
        </w:rPr>
        <w:t xml:space="preserve">- Học sinh tự nhận thức được các ưu điểm, khuyết điểm của mình trong tuần học trước, tự tìm ra các lý do, nguyên nhân dẫn đến kết quả hoặc tồn tại của mình và sẵn sàng khắc phục sửa chữa. </w:t>
      </w:r>
    </w:p>
    <w:p w14:paraId="77A544E3" w14:textId="77777777" w:rsidR="004A25B0" w:rsidRPr="00A445BE" w:rsidRDefault="004A25B0" w:rsidP="004A25B0">
      <w:pPr>
        <w:pStyle w:val="ListParagraph"/>
        <w:spacing w:line="360" w:lineRule="auto"/>
        <w:ind w:left="0" w:firstLine="567"/>
        <w:jc w:val="both"/>
        <w:rPr>
          <w:rFonts w:ascii="Times New Roman" w:hAnsi="Times New Roman"/>
        </w:rPr>
      </w:pPr>
      <w:r w:rsidRPr="00A445BE">
        <w:rPr>
          <w:rFonts w:ascii="Times New Roman" w:hAnsi="Times New Roman"/>
        </w:rPr>
        <w:lastRenderedPageBreak/>
        <w:t xml:space="preserve">- Là cơ hội để học sinh chia sẻ với giáo viên chủ nhiệm những vướng mắc, khó khăn của mình trong quá trình học tập và cuộc sống. </w:t>
      </w:r>
    </w:p>
    <w:p w14:paraId="1A50A231" w14:textId="64F9008C" w:rsidR="004A25B0" w:rsidRPr="00A445BE" w:rsidRDefault="004A25B0" w:rsidP="004A25B0">
      <w:pPr>
        <w:spacing w:line="360" w:lineRule="auto"/>
        <w:ind w:firstLine="567"/>
        <w:jc w:val="both"/>
        <w:rPr>
          <w:rFonts w:ascii="Times New Roman" w:hAnsi="Times New Roman"/>
        </w:rPr>
      </w:pPr>
      <w:r w:rsidRPr="00A445BE">
        <w:rPr>
          <w:rFonts w:ascii="Times New Roman" w:hAnsi="Times New Roman"/>
        </w:rPr>
        <w:t>- Rèn luyện thêm một số kỹ năng trong hoạt động tập thể. Năm nay, nhà trường tổ chức “hoạt động trải nghiêm sáng tạo”. Nhiệm vụ của</w:t>
      </w:r>
      <w:r w:rsidRPr="00A445BE">
        <w:rPr>
          <w:rFonts w:ascii="Times New Roman" w:hAnsi="Times New Roman"/>
          <w:lang w:val="vi-VN"/>
        </w:rPr>
        <w:t xml:space="preserve"> lớp</w:t>
      </w:r>
      <w:r w:rsidRPr="00A445BE">
        <w:rPr>
          <w:rFonts w:ascii="Times New Roman" w:hAnsi="Times New Roman"/>
        </w:rPr>
        <w:t xml:space="preserve"> </w:t>
      </w:r>
      <w:r w:rsidRPr="00A445BE">
        <w:rPr>
          <w:rFonts w:ascii="Times New Roman" w:hAnsi="Times New Roman"/>
          <w:lang w:val="vi-VN"/>
        </w:rPr>
        <w:t>cùng làm đồ dùng học tập</w:t>
      </w:r>
      <w:r w:rsidRPr="00A445BE">
        <w:rPr>
          <w:rFonts w:ascii="Times New Roman" w:hAnsi="Times New Roman"/>
        </w:rPr>
        <w:t>, trang trí với chủ đề “Trẻ em vui sáng tạo”</w:t>
      </w:r>
      <w:r w:rsidRPr="00A445BE">
        <w:rPr>
          <w:rFonts w:ascii="Times New Roman" w:hAnsi="Times New Roman"/>
          <w:lang w:val="vi-VN"/>
        </w:rPr>
        <w:t>. Sau khi trải nghiệm, dưới sự hướng dẫn của giáo viên, các bác trong Hội Cha mẹ học sinh lớp, trường các em trang trí gian hàng “phong cách lớp 3A” với đa dạng về đồ dùng và trang trí. Các dụng cụ, vật liệu tưởng chừng bỏ đi như que kem, ống hút, chai nhựa đã được biến hóa dưới sự sáng tạo không ngờ trở thành nhiều loại bình bông đẹp mắt, có tính thẩm mỹ cao. Tập thể lớp c</w:t>
      </w:r>
      <w:r w:rsidR="00577A35" w:rsidRPr="00A445BE">
        <w:rPr>
          <w:rFonts w:ascii="Times New Roman" w:hAnsi="Times New Roman"/>
          <w:lang w:val="vi-VN"/>
        </w:rPr>
        <w:t>òn được trải nghiệm trư</w:t>
      </w:r>
      <w:r w:rsidRPr="00A445BE">
        <w:rPr>
          <w:rFonts w:ascii="Times New Roman" w:hAnsi="Times New Roman"/>
          <w:lang w:val="vi-VN"/>
        </w:rPr>
        <w:t>ng bày góc học tập, sáng tạo đồ dùng học tập bằng vật liệu t</w:t>
      </w:r>
      <w:r w:rsidR="00577A35" w:rsidRPr="00A445BE">
        <w:rPr>
          <w:rFonts w:ascii="Times New Roman" w:hAnsi="Times New Roman"/>
        </w:rPr>
        <w:t>ậ</w:t>
      </w:r>
      <w:r w:rsidRPr="00A445BE">
        <w:rPr>
          <w:rFonts w:ascii="Times New Roman" w:hAnsi="Times New Roman"/>
          <w:lang w:val="vi-VN"/>
        </w:rPr>
        <w:t xml:space="preserve">n dụng được như Lọ đựng bút bằng chai nhựa, hoa trang trí… Có những đồ dùng được sử dụng ngay, có những đồ dùng chưa sử dụng thì tôi cho các em treo chung quanh lớp để trang trí. Nhìn lớp học thật sinh động và đẹp. Các em nhìn thấy sản phẩm do chính mình làm ra nên rất thích thú và cùng chung sức giữ gìn, bảo quản. Qua đó cũng giáo dục các em ý nghĩa các đồ dùng, sản phẩm được sưu tầm, trưng bày, được tự tay các em sáng tạo nên. </w:t>
      </w:r>
    </w:p>
    <w:p w14:paraId="226AF0AB" w14:textId="021D69C2" w:rsidR="004A25B0" w:rsidRPr="00A445BE" w:rsidRDefault="007D6B8D" w:rsidP="004A25B0">
      <w:pPr>
        <w:spacing w:line="360" w:lineRule="auto"/>
        <w:ind w:firstLine="567"/>
        <w:jc w:val="both"/>
        <w:rPr>
          <w:rFonts w:ascii="Times New Roman" w:hAnsi="Times New Roman"/>
        </w:rPr>
      </w:pPr>
      <w:r w:rsidRPr="00A445BE">
        <w:rPr>
          <w:rFonts w:ascii="Times New Roman" w:hAnsi="Times New Roman"/>
        </w:rPr>
        <w:t>Trong năm học Liên đội trường TH Nguyễn Trãi luôn có phong trào đọc sách, mỗi lớp đầu có thư viện góc lớp, các em tự chọn sách truyện và đổi truyện tại thư viện vào cuối mỗi tuần, có</w:t>
      </w:r>
      <w:r w:rsidR="004A25B0" w:rsidRPr="00A445BE">
        <w:rPr>
          <w:rFonts w:ascii="Times New Roman" w:hAnsi="Times New Roman"/>
        </w:rPr>
        <w:t xml:space="preserve"> em đọc sách tại thư viện hoặc là tôi lựa chọn sách, truyện… theo chủ đề từng tháng để các em cùng nhau đọc, trao đổi về ý nghĩa câu chuyện hoặc là trao đổi em khám phá được điều gì khi đọc xong quyển sách?</w:t>
      </w:r>
    </w:p>
    <w:p w14:paraId="7B9F92CE" w14:textId="77777777" w:rsidR="004A25B0" w:rsidRPr="00A445BE" w:rsidRDefault="004A25B0" w:rsidP="004A25B0">
      <w:pPr>
        <w:spacing w:line="360" w:lineRule="auto"/>
        <w:ind w:firstLine="567"/>
        <w:jc w:val="both"/>
        <w:rPr>
          <w:rFonts w:ascii="Times New Roman" w:hAnsi="Times New Roman"/>
          <w:lang w:val="vi-VN"/>
        </w:rPr>
      </w:pPr>
      <w:r w:rsidRPr="00A445BE">
        <w:rPr>
          <w:rFonts w:ascii="Times New Roman" w:hAnsi="Times New Roman"/>
        </w:rPr>
        <w:t>Từ đó,</w:t>
      </w:r>
      <w:r w:rsidRPr="00A445BE">
        <w:rPr>
          <w:rFonts w:ascii="Times New Roman" w:hAnsi="Times New Roman"/>
          <w:lang w:val="vi-VN"/>
        </w:rPr>
        <w:t xml:space="preserve"> chúng ta có thể phát huy được sự sáng tạo của học sinh, phát huy năng lực, phẩm chất của học sinh trong việc học và hành. </w:t>
      </w:r>
    </w:p>
    <w:p w14:paraId="33CFDC00" w14:textId="3BA911F7" w:rsidR="004A25B0" w:rsidRPr="00A445BE" w:rsidRDefault="004A25B0" w:rsidP="004A25B0">
      <w:pPr>
        <w:pStyle w:val="l30"/>
        <w:rPr>
          <w:color w:val="auto"/>
          <w:lang w:val="vi-VN"/>
        </w:rPr>
      </w:pPr>
      <w:bookmarkStart w:id="13" w:name="_Toc534276293"/>
      <w:r w:rsidRPr="00A445BE">
        <w:rPr>
          <w:color w:val="auto"/>
          <w:lang w:val="vi-VN"/>
        </w:rPr>
        <w:t>3. 6. Phối - kết hợp giữa giáo viên chủ nhiệm với các lực lượng giáo dục khác</w:t>
      </w:r>
      <w:bookmarkEnd w:id="13"/>
    </w:p>
    <w:p w14:paraId="4837CCE2" w14:textId="0CB3D3F3" w:rsidR="004A25B0" w:rsidRPr="00A445BE" w:rsidRDefault="004B6227" w:rsidP="004B6227">
      <w:pPr>
        <w:pStyle w:val="ListParagraph"/>
        <w:spacing w:line="360" w:lineRule="auto"/>
        <w:ind w:left="567"/>
        <w:jc w:val="both"/>
        <w:rPr>
          <w:rFonts w:ascii="Times New Roman" w:hAnsi="Times New Roman"/>
          <w:b/>
          <w:lang w:val="vi-VN"/>
        </w:rPr>
      </w:pPr>
      <w:r>
        <w:rPr>
          <w:rFonts w:ascii="Times New Roman" w:hAnsi="Times New Roman"/>
          <w:b/>
        </w:rPr>
        <w:t>3.6.1.</w:t>
      </w:r>
      <w:r w:rsidR="004A25B0" w:rsidRPr="00A445BE">
        <w:rPr>
          <w:rFonts w:ascii="Times New Roman" w:hAnsi="Times New Roman"/>
          <w:b/>
          <w:lang w:val="vi-VN"/>
        </w:rPr>
        <w:t xml:space="preserve"> Phối hợp với các Giáo viên bộ môn</w:t>
      </w:r>
    </w:p>
    <w:p w14:paraId="1FBBCE9F" w14:textId="6C0EBB5A" w:rsidR="004A25B0" w:rsidRPr="00A445BE" w:rsidRDefault="004A25B0" w:rsidP="004A25B0">
      <w:pPr>
        <w:spacing w:line="360" w:lineRule="auto"/>
        <w:ind w:firstLine="567"/>
        <w:jc w:val="both"/>
        <w:rPr>
          <w:rFonts w:ascii="Times New Roman" w:hAnsi="Times New Roman"/>
          <w:lang w:val="vi-VN"/>
        </w:rPr>
      </w:pPr>
      <w:r w:rsidRPr="00A445BE">
        <w:rPr>
          <w:rFonts w:ascii="Times New Roman" w:hAnsi="Times New Roman"/>
          <w:lang w:val="vi-VN"/>
        </w:rPr>
        <w:t xml:space="preserve">Ở cấp tiểu học các em được học một số môn học như Âm nhạc, Mỹ Thuật, Thể dục... do các giáo viên bộ môn phụ trách. Do đó giáo viên chủ nhiệm rất cần </w:t>
      </w:r>
      <w:r w:rsidRPr="00A445BE">
        <w:rPr>
          <w:rFonts w:ascii="Times New Roman" w:hAnsi="Times New Roman"/>
          <w:lang w:val="vi-VN"/>
        </w:rPr>
        <w:lastRenderedPageBreak/>
        <w:t xml:space="preserve">sự phối hợp, hỗ trợ của các giáo viên bộ môn để nắm bắt kết quả học tập cũng như từng hành vi, cử chỉ thái độ của các em ở các môn học đó. Trong quá trình làm công tác chủ nhiệm, tôi thường xuyên thông báo, trao đổi với giáo viên bộ môn về tình hình học tập của lớp, cũng như của từng học sinh, để cả tôi và các giáo viên bộ môn đều nắm bắt được khả năng, năng lực của các em mà có phương pháp giảng dạy thích hợp. Các em </w:t>
      </w:r>
      <w:r w:rsidR="00EC48F9" w:rsidRPr="00A445BE">
        <w:rPr>
          <w:rFonts w:ascii="Times New Roman" w:hAnsi="Times New Roman"/>
        </w:rPr>
        <w:t>Phi Long</w:t>
      </w:r>
      <w:r w:rsidRPr="00A445BE">
        <w:rPr>
          <w:rFonts w:ascii="Times New Roman" w:hAnsi="Times New Roman"/>
          <w:lang w:val="vi-VN"/>
        </w:rPr>
        <w:t xml:space="preserve"> </w:t>
      </w:r>
      <w:r w:rsidR="00EC48F9" w:rsidRPr="00A445BE">
        <w:rPr>
          <w:rFonts w:ascii="Times New Roman" w:hAnsi="Times New Roman"/>
        </w:rPr>
        <w:t>đã tự giác</w:t>
      </w:r>
      <w:r w:rsidRPr="00A445BE">
        <w:rPr>
          <w:rFonts w:ascii="Times New Roman" w:hAnsi="Times New Roman"/>
          <w:lang w:val="vi-VN"/>
        </w:rPr>
        <w:t xml:space="preserve">, tự tin hơn khi được cô giáo thể dục giao cho làm nhóm trưởng hô cho các bạn tập bài thể dục; còn em </w:t>
      </w:r>
      <w:r w:rsidR="00B5118A" w:rsidRPr="00A445BE">
        <w:rPr>
          <w:rFonts w:ascii="Times New Roman" w:hAnsi="Times New Roman"/>
        </w:rPr>
        <w:t>Bình An</w:t>
      </w:r>
      <w:r w:rsidRPr="00A445BE">
        <w:rPr>
          <w:rFonts w:ascii="Times New Roman" w:hAnsi="Times New Roman"/>
          <w:lang w:val="vi-VN"/>
        </w:rPr>
        <w:t xml:space="preserve">, </w:t>
      </w:r>
      <w:r w:rsidR="00B5118A" w:rsidRPr="00A445BE">
        <w:rPr>
          <w:rFonts w:ascii="Times New Roman" w:hAnsi="Times New Roman"/>
        </w:rPr>
        <w:t>Trà My</w:t>
      </w:r>
      <w:r w:rsidRPr="00A445BE">
        <w:rPr>
          <w:rFonts w:ascii="Times New Roman" w:hAnsi="Times New Roman"/>
          <w:lang w:val="vi-VN"/>
        </w:rPr>
        <w:t xml:space="preserve"> được cô giáo </w:t>
      </w:r>
      <w:r w:rsidR="00B5118A" w:rsidRPr="00A445BE">
        <w:rPr>
          <w:rFonts w:ascii="Times New Roman" w:hAnsi="Times New Roman"/>
        </w:rPr>
        <w:t>Hằng</w:t>
      </w:r>
      <w:r w:rsidRPr="00A445BE">
        <w:rPr>
          <w:rFonts w:ascii="Times New Roman" w:hAnsi="Times New Roman"/>
          <w:lang w:val="vi-VN"/>
        </w:rPr>
        <w:t xml:space="preserve"> thường xuyên yêu cầu hát mẫu đoạn khó h</w:t>
      </w:r>
      <w:r w:rsidR="00B5118A" w:rsidRPr="00A445BE">
        <w:rPr>
          <w:rFonts w:ascii="Times New Roman" w:hAnsi="Times New Roman"/>
        </w:rPr>
        <w:t>át</w:t>
      </w:r>
      <w:r w:rsidRPr="00A445BE">
        <w:rPr>
          <w:rFonts w:ascii="Times New Roman" w:hAnsi="Times New Roman"/>
          <w:lang w:val="vi-VN"/>
        </w:rPr>
        <w:t xml:space="preserve"> vỗ tay theo phách khi các bạn thực hiện chưa đúng. Vui mừng hơn, lớp 3A đã đóng góp phần lớn nhân lực cho đội văn nghệ của trường, đội nhảy “cha, cha cha” mẫu của toàn trường. </w:t>
      </w:r>
    </w:p>
    <w:p w14:paraId="02F27F69" w14:textId="7769D049" w:rsidR="004A25B0" w:rsidRPr="004B6227" w:rsidRDefault="004B6227" w:rsidP="004B6227">
      <w:pPr>
        <w:spacing w:line="360" w:lineRule="auto"/>
        <w:ind w:firstLine="567"/>
        <w:jc w:val="both"/>
        <w:rPr>
          <w:rFonts w:ascii="Times New Roman" w:hAnsi="Times New Roman"/>
          <w:b/>
          <w:lang w:val="vi-VN"/>
        </w:rPr>
      </w:pPr>
      <w:r>
        <w:rPr>
          <w:rFonts w:ascii="Times New Roman" w:hAnsi="Times New Roman"/>
          <w:b/>
        </w:rPr>
        <w:t>3.6.2.</w:t>
      </w:r>
      <w:r w:rsidR="004A25B0" w:rsidRPr="004B6227">
        <w:rPr>
          <w:rFonts w:ascii="Times New Roman" w:hAnsi="Times New Roman"/>
          <w:b/>
          <w:lang w:val="vi-VN"/>
        </w:rPr>
        <w:t xml:space="preserve"> Ph</w:t>
      </w:r>
      <w:r w:rsidR="004A25B0" w:rsidRPr="004B6227">
        <w:rPr>
          <w:rFonts w:ascii="Times New Roman" w:hAnsi="Times New Roman" w:cs="Cambria"/>
          <w:b/>
          <w:lang w:val="vi-VN"/>
        </w:rPr>
        <w:t>ố</w:t>
      </w:r>
      <w:r w:rsidR="004A25B0" w:rsidRPr="004B6227">
        <w:rPr>
          <w:rFonts w:ascii="Times New Roman" w:hAnsi="Times New Roman"/>
          <w:b/>
          <w:lang w:val="vi-VN"/>
        </w:rPr>
        <w:t>i h</w:t>
      </w:r>
      <w:r w:rsidR="004A25B0" w:rsidRPr="004B6227">
        <w:rPr>
          <w:rFonts w:ascii="Times New Roman" w:hAnsi="Times New Roman" w:cs="Cambria"/>
          <w:b/>
          <w:lang w:val="vi-VN"/>
        </w:rPr>
        <w:t>ợ</w:t>
      </w:r>
      <w:r w:rsidR="004A25B0" w:rsidRPr="004B6227">
        <w:rPr>
          <w:rFonts w:ascii="Times New Roman" w:hAnsi="Times New Roman"/>
          <w:b/>
          <w:lang w:val="vi-VN"/>
        </w:rPr>
        <w:t>p v</w:t>
      </w:r>
      <w:r w:rsidR="004A25B0" w:rsidRPr="004B6227">
        <w:rPr>
          <w:rFonts w:ascii="Times New Roman" w:hAnsi="Times New Roman" w:cs="Cambria"/>
          <w:b/>
          <w:lang w:val="vi-VN"/>
        </w:rPr>
        <w:t>ớ</w:t>
      </w:r>
      <w:r w:rsidR="004A25B0" w:rsidRPr="004B6227">
        <w:rPr>
          <w:rFonts w:ascii="Times New Roman" w:hAnsi="Times New Roman"/>
          <w:b/>
          <w:lang w:val="vi-VN"/>
        </w:rPr>
        <w:t xml:space="preserve">i </w:t>
      </w:r>
      <w:r w:rsidR="004A25B0" w:rsidRPr="004B6227">
        <w:rPr>
          <w:rFonts w:ascii="Times New Roman" w:hAnsi="Times New Roman" w:cs="Cambria"/>
          <w:b/>
          <w:lang w:val="vi-VN"/>
        </w:rPr>
        <w:t>Độ</w:t>
      </w:r>
      <w:r w:rsidR="004A25B0" w:rsidRPr="004B6227">
        <w:rPr>
          <w:rFonts w:ascii="Times New Roman" w:hAnsi="Times New Roman"/>
          <w:b/>
          <w:lang w:val="vi-VN"/>
        </w:rPr>
        <w:t>i thi</w:t>
      </w:r>
      <w:r w:rsidR="004A25B0" w:rsidRPr="004B6227">
        <w:rPr>
          <w:rFonts w:ascii="Times New Roman" w:hAnsi="Times New Roman" w:cs="Cambria"/>
          <w:b/>
          <w:lang w:val="vi-VN"/>
        </w:rPr>
        <w:t>ế</w:t>
      </w:r>
      <w:r w:rsidR="004A25B0" w:rsidRPr="004B6227">
        <w:rPr>
          <w:rFonts w:ascii="Times New Roman" w:hAnsi="Times New Roman"/>
          <w:b/>
          <w:lang w:val="vi-VN"/>
        </w:rPr>
        <w:t>u ni</w:t>
      </w:r>
      <w:r w:rsidR="004A25B0" w:rsidRPr="004B6227">
        <w:rPr>
          <w:rFonts w:ascii="Times New Roman" w:hAnsi="Times New Roman" w:cs="VNI-Times"/>
          <w:b/>
          <w:lang w:val="vi-VN"/>
        </w:rPr>
        <w:t>ê</w:t>
      </w:r>
      <w:r w:rsidR="004A25B0" w:rsidRPr="004B6227">
        <w:rPr>
          <w:rFonts w:ascii="Times New Roman" w:hAnsi="Times New Roman"/>
          <w:b/>
          <w:lang w:val="vi-VN"/>
        </w:rPr>
        <w:t>n tiền phong Hồ Chí Minh</w:t>
      </w:r>
    </w:p>
    <w:p w14:paraId="2C0E83DC" w14:textId="23A2903A" w:rsidR="004A25B0" w:rsidRPr="00A445BE" w:rsidRDefault="004A25B0" w:rsidP="004A25B0">
      <w:pPr>
        <w:spacing w:line="360" w:lineRule="auto"/>
        <w:ind w:firstLine="567"/>
        <w:jc w:val="both"/>
        <w:rPr>
          <w:rFonts w:ascii="Times New Roman" w:hAnsi="Times New Roman"/>
          <w:lang w:val="vi-VN"/>
        </w:rPr>
      </w:pPr>
      <w:r w:rsidRPr="00A445BE">
        <w:rPr>
          <w:rFonts w:ascii="Times New Roman" w:hAnsi="Times New Roman"/>
          <w:lang w:val="vi-VN"/>
        </w:rPr>
        <w:t xml:space="preserve">Ngoài việc các em học tập để trang bị kiến thức thì việc các em tham gia các hoạt động của Đội sẽ giúp các em rèn luyện thêm nhiều phẩm chất, năng lực của người học sinh như là: tinh thần hợp tác nhóm, sự tự tin, tự quản, mạnh dạn trong giao tiếp, sự năng động, sáng tạo… các em </w:t>
      </w:r>
      <w:r w:rsidR="0006402A" w:rsidRPr="00A445BE">
        <w:rPr>
          <w:rFonts w:ascii="Times New Roman" w:hAnsi="Times New Roman"/>
        </w:rPr>
        <w:t>Đức Thảo</w:t>
      </w:r>
      <w:r w:rsidRPr="00A445BE">
        <w:rPr>
          <w:rFonts w:ascii="Times New Roman" w:hAnsi="Times New Roman"/>
          <w:lang w:val="vi-VN"/>
        </w:rPr>
        <w:t xml:space="preserve">, </w:t>
      </w:r>
      <w:r w:rsidR="0006402A" w:rsidRPr="00A445BE">
        <w:rPr>
          <w:rFonts w:ascii="Times New Roman" w:hAnsi="Times New Roman"/>
        </w:rPr>
        <w:t>Trần Trân</w:t>
      </w:r>
      <w:r w:rsidRPr="00A445BE">
        <w:rPr>
          <w:rFonts w:ascii="Times New Roman" w:hAnsi="Times New Roman"/>
          <w:lang w:val="vi-VN"/>
        </w:rPr>
        <w:t xml:space="preserve">, </w:t>
      </w:r>
      <w:r w:rsidR="0006402A" w:rsidRPr="00A445BE">
        <w:rPr>
          <w:rFonts w:ascii="Times New Roman" w:hAnsi="Times New Roman"/>
        </w:rPr>
        <w:t>Bùi Khánh Huyền MLô</w:t>
      </w:r>
      <w:r w:rsidRPr="00A445BE">
        <w:rPr>
          <w:rFonts w:ascii="Times New Roman" w:hAnsi="Times New Roman"/>
          <w:lang w:val="vi-VN"/>
        </w:rPr>
        <w:t xml:space="preserve"> nhút nhát, ngại giao tiếp với bạn bè khi được Tổng phụ trách Đội quan tâm taọ điều kiện cho các em vào đội trò chơi dân gian, các em tiến bộ hẳn, hứng thú khi đến trường và mạnh dạn, tự tin hơn.</w:t>
      </w:r>
    </w:p>
    <w:p w14:paraId="43E568EA" w14:textId="77777777" w:rsidR="004A25B0" w:rsidRPr="00A445BE" w:rsidRDefault="004A25B0" w:rsidP="004A25B0">
      <w:pPr>
        <w:spacing w:line="360" w:lineRule="auto"/>
        <w:ind w:firstLine="567"/>
        <w:jc w:val="both"/>
        <w:rPr>
          <w:rFonts w:ascii="Times New Roman" w:hAnsi="Times New Roman"/>
          <w:lang w:val="vi-VN"/>
        </w:rPr>
      </w:pPr>
      <w:r w:rsidRPr="00A445BE">
        <w:rPr>
          <w:rFonts w:ascii="Times New Roman" w:hAnsi="Times New Roman"/>
          <w:lang w:val="vi-VN"/>
        </w:rPr>
        <w:t xml:space="preserve">Hơn nữa, khi phối hợp với Đội thiếu niên tiền phong, tôi có thêm hiểu biết về hoạt động tập thể ngoài lớp học của các em, biết thêm năng lực, sở trường của học sinh. Đây là cơ sở để giáo viên chủ nhiệm luôn động viên nhắc nhở uốn nắn các em trong tham gia các hoạt động. Từ đó tôi có thêm các biện pháp để khơi gợi, khuyến khích phát huy năng lực, năng khiếu, sở trường của các em; góp phần giáo dục học sinh được toàn diện cho học sinh. </w:t>
      </w:r>
    </w:p>
    <w:p w14:paraId="52F6A941" w14:textId="16953E8A" w:rsidR="004A25B0" w:rsidRPr="00A445BE" w:rsidRDefault="004B6227" w:rsidP="00D75923">
      <w:pPr>
        <w:pStyle w:val="ListParagraph"/>
        <w:spacing w:line="360" w:lineRule="auto"/>
        <w:ind w:left="567"/>
        <w:jc w:val="both"/>
        <w:rPr>
          <w:rFonts w:ascii="Times New Roman" w:hAnsi="Times New Roman"/>
          <w:b/>
          <w:lang w:val="vi-VN"/>
        </w:rPr>
      </w:pPr>
      <w:r>
        <w:rPr>
          <w:rFonts w:ascii="Times New Roman" w:hAnsi="Times New Roman"/>
          <w:b/>
        </w:rPr>
        <w:t>3.6.3</w:t>
      </w:r>
      <w:r w:rsidR="00D75923">
        <w:rPr>
          <w:rFonts w:ascii="Times New Roman" w:hAnsi="Times New Roman"/>
          <w:b/>
        </w:rPr>
        <w:t>.</w:t>
      </w:r>
      <w:r w:rsidR="004A25B0" w:rsidRPr="00A445BE">
        <w:rPr>
          <w:rFonts w:ascii="Times New Roman" w:hAnsi="Times New Roman"/>
          <w:b/>
          <w:lang w:val="vi-VN"/>
        </w:rPr>
        <w:t xml:space="preserve"> Phối hợp với Ban giám hiệu nhà trường</w:t>
      </w:r>
    </w:p>
    <w:p w14:paraId="40859B08" w14:textId="77777777" w:rsidR="009F2D1E" w:rsidRDefault="004A25B0" w:rsidP="009F2D1E">
      <w:pPr>
        <w:spacing w:line="360" w:lineRule="auto"/>
        <w:ind w:firstLine="567"/>
        <w:jc w:val="both"/>
        <w:rPr>
          <w:rFonts w:ascii="Times New Roman" w:hAnsi="Times New Roman"/>
        </w:rPr>
      </w:pPr>
      <w:r w:rsidRPr="00A445BE">
        <w:rPr>
          <w:rFonts w:ascii="Times New Roman" w:hAnsi="Times New Roman"/>
        </w:rPr>
        <w:t xml:space="preserve">Định kỳ, mỗi tháng BGH sẽ tổ chức họp Hội đồng một lần để đề ra kế hoạch hoạt động chung của cả trường cũng như ở các khối lớp. Kế hoạch của ban giám hiệu chính là cơ sở, là căn cứ để giáo viên chủ nhiệm xây dựng kế hoạch tháng, </w:t>
      </w:r>
      <w:r w:rsidRPr="00A445BE">
        <w:rPr>
          <w:rFonts w:ascii="Times New Roman" w:hAnsi="Times New Roman"/>
        </w:rPr>
        <w:lastRenderedPageBreak/>
        <w:t xml:space="preserve">tuần cho lớp mình phụ trách. Đồng thời trong mỗi buổi họp Hội đồng, giáo viên chủ nhiệm cũng có cơ hội để phản ánh tới ban giám hiệu những thuận lợi, khó khăn trong quá trình thực hiện, những ý kiến đề xuất để công tác chủ nhiệm đạt hiệu quả cao nhất.  2 </w:t>
      </w:r>
      <w:r w:rsidR="003228E5" w:rsidRPr="00A445BE">
        <w:rPr>
          <w:rFonts w:ascii="Times New Roman" w:hAnsi="Times New Roman"/>
        </w:rPr>
        <w:t>s</w:t>
      </w:r>
      <w:r w:rsidRPr="00A445BE">
        <w:rPr>
          <w:rFonts w:ascii="Times New Roman" w:hAnsi="Times New Roman"/>
        </w:rPr>
        <w:t>uất học bổng, cá</w:t>
      </w:r>
      <w:r w:rsidR="003228E5" w:rsidRPr="00A445BE">
        <w:rPr>
          <w:rFonts w:ascii="Times New Roman" w:hAnsi="Times New Roman"/>
        </w:rPr>
        <w:t>c phần quà và cả xe đạp, “chương trình Tiếp sức đường dài”</w:t>
      </w:r>
      <w:r w:rsidRPr="00A445BE">
        <w:rPr>
          <w:rFonts w:ascii="Times New Roman" w:hAnsi="Times New Roman"/>
        </w:rPr>
        <w:t xml:space="preserve"> </w:t>
      </w:r>
      <w:r w:rsidR="003228E5" w:rsidRPr="00A445BE">
        <w:rPr>
          <w:rFonts w:ascii="Times New Roman" w:hAnsi="Times New Roman"/>
        </w:rPr>
        <w:t>đã đến</w:t>
      </w:r>
      <w:r w:rsidRPr="00A445BE">
        <w:rPr>
          <w:rFonts w:ascii="Times New Roman" w:hAnsi="Times New Roman"/>
        </w:rPr>
        <w:t xml:space="preserve"> để hỗ trợ cho học sinh</w:t>
      </w:r>
      <w:r w:rsidRPr="00A445BE">
        <w:rPr>
          <w:rFonts w:ascii="Times New Roman" w:hAnsi="Times New Roman"/>
          <w:lang w:val="vi-VN"/>
        </w:rPr>
        <w:t xml:space="preserve"> </w:t>
      </w:r>
      <w:r w:rsidR="003228E5" w:rsidRPr="00A445BE">
        <w:rPr>
          <w:rFonts w:ascii="Times New Roman" w:hAnsi="Times New Roman"/>
        </w:rPr>
        <w:t>Đoàn Ngọc Hoàng</w:t>
      </w:r>
      <w:r w:rsidRPr="00A445BE">
        <w:rPr>
          <w:rFonts w:ascii="Times New Roman" w:hAnsi="Times New Roman"/>
          <w:lang w:val="vi-VN"/>
        </w:rPr>
        <w:t>, Nguyễn Thị Trà My</w:t>
      </w:r>
      <w:r w:rsidRPr="00A445BE">
        <w:rPr>
          <w:rFonts w:ascii="Times New Roman" w:hAnsi="Times New Roman"/>
        </w:rPr>
        <w:t xml:space="preserve"> có hoàn cảnh khó khăn vơi đi phần nào để đến trường học tập.</w:t>
      </w:r>
    </w:p>
    <w:p w14:paraId="38AF8AD8" w14:textId="77777777" w:rsidR="009F2D1E" w:rsidRDefault="00D75923" w:rsidP="009F2D1E">
      <w:pPr>
        <w:spacing w:line="360" w:lineRule="auto"/>
        <w:ind w:firstLine="567"/>
        <w:jc w:val="both"/>
        <w:rPr>
          <w:rFonts w:ascii="Times New Roman" w:hAnsi="Times New Roman"/>
        </w:rPr>
      </w:pPr>
      <w:r>
        <w:rPr>
          <w:rFonts w:ascii="Times New Roman" w:hAnsi="Times New Roman"/>
          <w:b/>
          <w:lang w:val="pt-BR"/>
        </w:rPr>
        <w:t xml:space="preserve"> </w:t>
      </w:r>
      <w:r w:rsidR="003D0EA3">
        <w:rPr>
          <w:rFonts w:ascii="Times New Roman" w:hAnsi="Times New Roman"/>
          <w:b/>
          <w:lang w:val="pt-BR"/>
        </w:rPr>
        <w:t>c</w:t>
      </w:r>
      <w:r>
        <w:rPr>
          <w:rFonts w:ascii="Times New Roman" w:hAnsi="Times New Roman"/>
          <w:b/>
          <w:lang w:val="pt-BR"/>
        </w:rPr>
        <w:t>.</w:t>
      </w:r>
      <w:r w:rsidR="0001508F" w:rsidRPr="00A445BE">
        <w:rPr>
          <w:rFonts w:ascii="Times New Roman" w:hAnsi="Times New Roman"/>
          <w:b/>
          <w:lang w:val="pt-BR"/>
        </w:rPr>
        <w:t xml:space="preserve"> Mối quan hệ giữa các giải pháp và biện pháp</w:t>
      </w:r>
      <w:r w:rsidR="0001508F" w:rsidRPr="00A445BE">
        <w:rPr>
          <w:rFonts w:ascii="Times New Roman" w:hAnsi="Times New Roman"/>
          <w:lang w:val="pt-BR"/>
        </w:rPr>
        <w:t>:</w:t>
      </w:r>
      <w:r w:rsidR="0001508F" w:rsidRPr="00A445BE">
        <w:rPr>
          <w:rFonts w:ascii="Times New Roman" w:hAnsi="Times New Roman"/>
          <w:lang w:val="pt-BR"/>
        </w:rPr>
        <w:tab/>
      </w:r>
    </w:p>
    <w:p w14:paraId="2E1539DF" w14:textId="416E585C" w:rsidR="0001508F" w:rsidRPr="009F2D1E" w:rsidRDefault="006615A5" w:rsidP="009F2D1E">
      <w:pPr>
        <w:spacing w:line="360" w:lineRule="auto"/>
        <w:ind w:firstLine="567"/>
        <w:jc w:val="both"/>
        <w:rPr>
          <w:rFonts w:ascii="Times New Roman" w:hAnsi="Times New Roman"/>
        </w:rPr>
      </w:pPr>
      <w:r w:rsidRPr="00A445BE">
        <w:rPr>
          <w:rFonts w:ascii="Times New Roman" w:hAnsi="Times New Roman"/>
          <w:lang w:val="pt-BR"/>
        </w:rPr>
        <w:t>Một lớp học đạt được mục tiêu và nhiệm vụ đề ra thì vai trò của người giáo viên chủ nhiệm rất quan trọng</w:t>
      </w:r>
      <w:r w:rsidR="0001508F" w:rsidRPr="00A445BE">
        <w:rPr>
          <w:rFonts w:ascii="Times New Roman" w:hAnsi="Times New Roman"/>
          <w:lang w:val="pt-BR"/>
        </w:rPr>
        <w:t xml:space="preserve">. Làm sao để học sinh luôn tự giác tham gia </w:t>
      </w:r>
      <w:r w:rsidRPr="00A445BE">
        <w:rPr>
          <w:rFonts w:ascii="Times New Roman" w:hAnsi="Times New Roman"/>
          <w:lang w:val="pt-BR"/>
        </w:rPr>
        <w:t>các</w:t>
      </w:r>
      <w:r w:rsidR="002C2C92" w:rsidRPr="00A445BE">
        <w:rPr>
          <w:rFonts w:ascii="Times New Roman" w:hAnsi="Times New Roman"/>
          <w:lang w:val="pt-BR"/>
        </w:rPr>
        <w:t xml:space="preserve"> hoạt động</w:t>
      </w:r>
      <w:r w:rsidRPr="00A445BE">
        <w:rPr>
          <w:rFonts w:ascii="Times New Roman" w:hAnsi="Times New Roman"/>
          <w:lang w:val="pt-BR"/>
        </w:rPr>
        <w:t xml:space="preserve"> </w:t>
      </w:r>
      <w:r w:rsidR="0001508F" w:rsidRPr="00A445BE">
        <w:rPr>
          <w:rFonts w:ascii="Times New Roman" w:hAnsi="Times New Roman"/>
          <w:lang w:val="pt-BR"/>
        </w:rPr>
        <w:t xml:space="preserve"> một cách tích cực. </w:t>
      </w:r>
      <w:r w:rsidR="002C2C92" w:rsidRPr="00A445BE">
        <w:rPr>
          <w:rFonts w:ascii="Times New Roman" w:hAnsi="Times New Roman"/>
          <w:lang w:val="pt-BR"/>
        </w:rPr>
        <w:t>Trong hoạt động học tập tôi thường tổ chức cho các em hoạt động nhóm</w:t>
      </w:r>
      <w:r w:rsidR="00747B4B" w:rsidRPr="00A445BE">
        <w:rPr>
          <w:rFonts w:ascii="Times New Roman" w:hAnsi="Times New Roman"/>
          <w:lang w:val="pt-BR"/>
        </w:rPr>
        <w:t xml:space="preserve"> với nhiều hình thức như; nhóm đôi; nhóm có củ định; nhóm ngẫu nhiên...</w:t>
      </w:r>
      <w:r w:rsidR="0001508F" w:rsidRPr="00A445BE">
        <w:rPr>
          <w:rFonts w:ascii="Times New Roman" w:hAnsi="Times New Roman"/>
          <w:lang w:val="pt-BR"/>
        </w:rPr>
        <w:t>Với hình thức hẹn giờ các em được chọn bạn học, chỉ một ngày các em được thay đổi bạn học nên các em rất ti</w:t>
      </w:r>
      <w:r w:rsidR="00747B4B" w:rsidRPr="00A445BE">
        <w:rPr>
          <w:rFonts w:ascii="Times New Roman" w:hAnsi="Times New Roman"/>
          <w:lang w:val="pt-BR"/>
        </w:rPr>
        <w:t>c</w:t>
      </w:r>
      <w:r w:rsidR="0001508F" w:rsidRPr="00A445BE">
        <w:rPr>
          <w:rFonts w:ascii="Times New Roman" w:hAnsi="Times New Roman"/>
          <w:lang w:val="pt-BR"/>
        </w:rPr>
        <w:t xml:space="preserve">h cực. Nhất là giáo viên thường ưu tiên cho nhóm có học sinh còn chậm thể hiện trước lớp nên những bạn học tốt đã luôn chọn bạn học là đối tượng này để được cùng thể hiện. Cứ như vậy các em được dìu dắt uốn nắn kịp thời và những bạn học đọc chưa tốt nhanh chóng được khắc phục. Hình thành được đội ngũ trợ giảng đáng yêu và hoạt động tích cực, góp phần cải thiện và khác phục những tồn tại về kỹ năng </w:t>
      </w:r>
      <w:r w:rsidR="00747B4B" w:rsidRPr="00A445BE">
        <w:rPr>
          <w:rFonts w:ascii="Times New Roman" w:hAnsi="Times New Roman"/>
          <w:lang w:val="pt-BR"/>
        </w:rPr>
        <w:t>càn hạn chế của</w:t>
      </w:r>
      <w:r w:rsidR="0001508F" w:rsidRPr="00A445BE">
        <w:rPr>
          <w:rFonts w:ascii="Times New Roman" w:hAnsi="Times New Roman"/>
          <w:lang w:val="pt-BR"/>
        </w:rPr>
        <w:t xml:space="preserve"> học sinh chậm tiến bộ trong lớp.</w:t>
      </w:r>
    </w:p>
    <w:p w14:paraId="7F59FC05" w14:textId="52A14980" w:rsidR="0001508F" w:rsidRPr="00A20261" w:rsidRDefault="0001508F" w:rsidP="0001508F">
      <w:pPr>
        <w:spacing w:line="360" w:lineRule="auto"/>
        <w:ind w:firstLine="720"/>
        <w:jc w:val="both"/>
        <w:rPr>
          <w:rFonts w:ascii="Times New Roman" w:hAnsi="Times New Roman"/>
          <w:lang w:val="pt-BR"/>
        </w:rPr>
      </w:pPr>
      <w:r w:rsidRPr="00A20261">
        <w:rPr>
          <w:rFonts w:ascii="Times New Roman" w:hAnsi="Times New Roman"/>
          <w:lang w:val="pt-BR"/>
        </w:rPr>
        <w:t xml:space="preserve">- </w:t>
      </w:r>
      <w:r w:rsidR="002215AA" w:rsidRPr="00A20261">
        <w:rPr>
          <w:rFonts w:ascii="Times New Roman" w:hAnsi="Times New Roman"/>
          <w:shd w:val="clear" w:color="auto" w:fill="FFFFFF"/>
          <w:lang w:val="pt-BR"/>
        </w:rPr>
        <w:t>Ban cán sự lớp có năng lực</w:t>
      </w:r>
      <w:r w:rsidRPr="00A20261">
        <w:rPr>
          <w:rFonts w:ascii="Times New Roman" w:hAnsi="Times New Roman"/>
          <w:shd w:val="clear" w:color="auto" w:fill="FFFFFF"/>
          <w:lang w:val="pt-BR"/>
        </w:rPr>
        <w:t>. </w:t>
      </w:r>
    </w:p>
    <w:p w14:paraId="3A264E1E" w14:textId="77777777" w:rsidR="0001508F" w:rsidRPr="00A20261" w:rsidRDefault="0001508F" w:rsidP="0001508F">
      <w:pPr>
        <w:spacing w:line="360" w:lineRule="auto"/>
        <w:ind w:firstLine="720"/>
        <w:jc w:val="both"/>
        <w:rPr>
          <w:rFonts w:ascii="Times New Roman" w:hAnsi="Times New Roman"/>
          <w:b/>
          <w:lang w:val="pt-BR"/>
        </w:rPr>
      </w:pPr>
      <w:r w:rsidRPr="00A20261">
        <w:rPr>
          <w:rFonts w:ascii="Times New Roman" w:hAnsi="Times New Roman"/>
          <w:b/>
          <w:lang w:val="pt-BR"/>
        </w:rPr>
        <w:t xml:space="preserve">- </w:t>
      </w:r>
      <w:r w:rsidRPr="00A20261">
        <w:rPr>
          <w:rFonts w:ascii="Times New Roman" w:hAnsi="Times New Roman"/>
          <w:lang w:val="pt-BR"/>
        </w:rPr>
        <w:t>Biện pháp đã tạo hứng thú và sự say mê môn học hơn</w:t>
      </w:r>
      <w:r w:rsidRPr="00A20261">
        <w:rPr>
          <w:rFonts w:ascii="Times New Roman" w:hAnsi="Times New Roman"/>
          <w:lang w:val="vi-VN"/>
        </w:rPr>
        <w:t>.</w:t>
      </w:r>
    </w:p>
    <w:p w14:paraId="1221E8D7" w14:textId="3975F0A2" w:rsidR="003228E5" w:rsidRPr="009F2D1E" w:rsidRDefault="0001508F" w:rsidP="009F2D1E">
      <w:pPr>
        <w:tabs>
          <w:tab w:val="left" w:pos="0"/>
        </w:tabs>
        <w:spacing w:line="360" w:lineRule="auto"/>
        <w:jc w:val="both"/>
        <w:rPr>
          <w:rFonts w:ascii="Times New Roman" w:hAnsi="Times New Roman"/>
          <w:lang w:val="vi-VN"/>
        </w:rPr>
      </w:pPr>
      <w:r w:rsidRPr="00A20261">
        <w:rPr>
          <w:rFonts w:ascii="Times New Roman" w:hAnsi="Times New Roman"/>
          <w:lang w:val="pt-BR"/>
        </w:rPr>
        <w:tab/>
      </w:r>
      <w:r w:rsidRPr="00A20261">
        <w:rPr>
          <w:rFonts w:ascii="Times New Roman" w:hAnsi="Times New Roman"/>
          <w:b/>
          <w:i/>
          <w:lang w:val="vi-VN"/>
        </w:rPr>
        <w:t xml:space="preserve">- </w:t>
      </w:r>
      <w:r w:rsidRPr="00A20261">
        <w:rPr>
          <w:rFonts w:ascii="Times New Roman" w:hAnsi="Times New Roman"/>
          <w:lang w:val="vi-VN"/>
        </w:rPr>
        <w:t>Rèn cho học sinh tự tin hơn trong cuộc sống, giúp các em trở thành những con người phát triển toàn diện, những người chủ tương lai năng động, sáng tạo</w:t>
      </w:r>
    </w:p>
    <w:p w14:paraId="25433C40" w14:textId="0D10DB28" w:rsidR="004A25B0" w:rsidRPr="00A445BE" w:rsidRDefault="003D0EA3" w:rsidP="009F2D1E">
      <w:pPr>
        <w:pStyle w:val="l20"/>
        <w:rPr>
          <w:color w:val="auto"/>
          <w:lang w:val="nl-NL"/>
        </w:rPr>
      </w:pPr>
      <w:bookmarkStart w:id="14" w:name="_Toc534276294"/>
      <w:r>
        <w:rPr>
          <w:color w:val="auto"/>
          <w:lang w:val="nl-NL"/>
        </w:rPr>
        <w:t>d</w:t>
      </w:r>
      <w:r w:rsidR="004A25B0" w:rsidRPr="00A445BE">
        <w:rPr>
          <w:color w:val="auto"/>
          <w:lang w:val="nl-NL"/>
        </w:rPr>
        <w:t>. Kết quả đạt được</w:t>
      </w:r>
      <w:bookmarkEnd w:id="14"/>
    </w:p>
    <w:p w14:paraId="6CE5F1A0" w14:textId="56D0CAA6" w:rsidR="004A25B0" w:rsidRPr="00A445BE" w:rsidRDefault="004A25B0" w:rsidP="009F2D1E">
      <w:pPr>
        <w:spacing w:line="360" w:lineRule="auto"/>
        <w:ind w:firstLine="567"/>
        <w:jc w:val="both"/>
        <w:rPr>
          <w:rFonts w:ascii="Times New Roman" w:hAnsi="Times New Roman"/>
          <w:lang w:val="nl-NL"/>
        </w:rPr>
      </w:pPr>
      <w:r w:rsidRPr="00A445BE">
        <w:rPr>
          <w:rFonts w:ascii="Times New Roman" w:hAnsi="Times New Roman"/>
          <w:lang w:val="nl-NL"/>
        </w:rPr>
        <w:t xml:space="preserve">Bằng tất cả sự nỗ lực của bản thân cùng với sự quan tâm, hỗ trợ của ban giám hiệu, Liên Đội và tất cả các thầy cô trong nhà trường cũng như sự phối hợp nhịp nhàng của phụ huynh học sinh. Sau một thời gian vận dụng những biện pháp nêu trên, tôi đã đạt được kết quả rất đáng vui mừng: Học sinh lớp tôi đến lớp </w:t>
      </w:r>
      <w:r w:rsidR="00F41F95" w:rsidRPr="00A445BE">
        <w:rPr>
          <w:rFonts w:ascii="Times New Roman" w:hAnsi="Times New Roman"/>
          <w:lang w:val="nl-NL"/>
        </w:rPr>
        <w:t>rất chuyên cần, hào hứng</w:t>
      </w:r>
      <w:r w:rsidRPr="00A445BE">
        <w:rPr>
          <w:rFonts w:ascii="Times New Roman" w:hAnsi="Times New Roman"/>
          <w:lang w:val="nl-NL"/>
        </w:rPr>
        <w:t xml:space="preserve"> kể cả nhữ</w:t>
      </w:r>
      <w:r w:rsidR="00F41F95" w:rsidRPr="00A445BE">
        <w:rPr>
          <w:rFonts w:ascii="Times New Roman" w:hAnsi="Times New Roman"/>
          <w:lang w:val="nl-NL"/>
        </w:rPr>
        <w:t>ng ngày mưa lớn</w:t>
      </w:r>
      <w:r w:rsidRPr="00A445BE">
        <w:rPr>
          <w:rFonts w:ascii="Times New Roman" w:hAnsi="Times New Roman"/>
          <w:lang w:val="nl-NL"/>
        </w:rPr>
        <w:t xml:space="preserve">; học sinh biết vâng lời và yêu quý thầy </w:t>
      </w:r>
      <w:r w:rsidRPr="00A445BE">
        <w:rPr>
          <w:rFonts w:ascii="Times New Roman" w:hAnsi="Times New Roman"/>
          <w:lang w:val="nl-NL"/>
        </w:rPr>
        <w:lastRenderedPageBreak/>
        <w:t>cô giáo, biết tự học hỏi, tự tìm tòi theo hướng dẫn của Giáo viên, tập thể học sinh biết thương yêu đoàn kết và giúp đỡ lẫn nhau cùng tiến bộ. Đặc biệt sau mỗi năm học, tập thể lớp do tôi chủ nhiệm nhận được sự tin tưởng, thương yêu của tất cả các thầy cô</w:t>
      </w:r>
      <w:r w:rsidR="00F41F95" w:rsidRPr="00A445BE">
        <w:rPr>
          <w:rFonts w:ascii="Times New Roman" w:hAnsi="Times New Roman"/>
          <w:lang w:val="nl-NL"/>
        </w:rPr>
        <w:t xml:space="preserve"> và được phụ huynh tin yêu gửi gắm</w:t>
      </w:r>
      <w:r w:rsidRPr="00A445BE">
        <w:rPr>
          <w:rFonts w:ascii="Times New Roman" w:hAnsi="Times New Roman"/>
          <w:lang w:val="nl-NL"/>
        </w:rPr>
        <w:t xml:space="preserve">. </w:t>
      </w:r>
    </w:p>
    <w:p w14:paraId="4C736FE0" w14:textId="308C0415" w:rsidR="004A25B0" w:rsidRPr="00A445BE" w:rsidRDefault="004A25B0" w:rsidP="004A25B0">
      <w:pPr>
        <w:spacing w:line="360" w:lineRule="auto"/>
        <w:ind w:firstLine="567"/>
        <w:jc w:val="both"/>
        <w:rPr>
          <w:rFonts w:ascii="Times New Roman" w:hAnsi="Times New Roman"/>
          <w:lang w:val="nl-NL"/>
        </w:rPr>
      </w:pPr>
      <w:r w:rsidRPr="00A445BE">
        <w:rPr>
          <w:rFonts w:ascii="Times New Roman" w:hAnsi="Times New Roman"/>
          <w:lang w:val="nl-NL"/>
        </w:rPr>
        <w:t>Trong năm học 20</w:t>
      </w:r>
      <w:r w:rsidR="00F41F95" w:rsidRPr="00A445BE">
        <w:rPr>
          <w:rFonts w:ascii="Times New Roman" w:hAnsi="Times New Roman"/>
          <w:lang w:val="nl-NL"/>
        </w:rPr>
        <w:t>20</w:t>
      </w:r>
      <w:r w:rsidRPr="00A445BE">
        <w:rPr>
          <w:rFonts w:ascii="Times New Roman" w:hAnsi="Times New Roman"/>
          <w:lang w:val="nl-NL"/>
        </w:rPr>
        <w:t xml:space="preserve"> – 20</w:t>
      </w:r>
      <w:r w:rsidR="00F41F95" w:rsidRPr="00A445BE">
        <w:rPr>
          <w:rFonts w:ascii="Times New Roman" w:hAnsi="Times New Roman"/>
          <w:lang w:val="nl-NL"/>
        </w:rPr>
        <w:t>21</w:t>
      </w:r>
      <w:r w:rsidRPr="00A445BE">
        <w:rPr>
          <w:rFonts w:ascii="Times New Roman" w:hAnsi="Times New Roman"/>
          <w:lang w:val="nl-NL"/>
        </w:rPr>
        <w:t xml:space="preserve">,  Kết quả cụ thể </w:t>
      </w:r>
      <w:r w:rsidR="003711A6" w:rsidRPr="00A445BE">
        <w:rPr>
          <w:rFonts w:ascii="Times New Roman" w:hAnsi="Times New Roman"/>
          <w:lang w:val="nl-NL"/>
        </w:rPr>
        <w:t xml:space="preserve">cuối năm </w:t>
      </w:r>
      <w:r w:rsidRPr="00A445BE">
        <w:rPr>
          <w:rFonts w:ascii="Times New Roman" w:hAnsi="Times New Roman"/>
          <w:lang w:val="nl-NL"/>
        </w:rPr>
        <w:t>đạt được như sau:</w:t>
      </w:r>
    </w:p>
    <w:p w14:paraId="42E1B371" w14:textId="1CE65AFC" w:rsidR="003711A6" w:rsidRPr="00A445BE" w:rsidRDefault="00F41F95" w:rsidP="003711A6">
      <w:pPr>
        <w:spacing w:line="360" w:lineRule="auto"/>
        <w:ind w:firstLine="720"/>
        <w:jc w:val="both"/>
        <w:rPr>
          <w:rFonts w:ascii="Times New Roman" w:hAnsi="Times New Roman"/>
          <w:b/>
          <w:shd w:val="clear" w:color="auto" w:fill="FFFFFF"/>
        </w:rPr>
      </w:pPr>
      <w:r w:rsidRPr="00A445BE">
        <w:rPr>
          <w:rFonts w:ascii="Times New Roman" w:hAnsi="Times New Roman"/>
          <w:b/>
          <w:shd w:val="clear" w:color="auto" w:fill="FFFFFF"/>
        </w:rPr>
        <w:t>Kết quả sau khi đã được áp dụng:</w:t>
      </w:r>
    </w:p>
    <w:tbl>
      <w:tblPr>
        <w:tblStyle w:val="TableGrid"/>
        <w:tblW w:w="0" w:type="auto"/>
        <w:tblLook w:val="04A0" w:firstRow="1" w:lastRow="0" w:firstColumn="1" w:lastColumn="0" w:noHBand="0" w:noVBand="1"/>
      </w:tblPr>
      <w:tblGrid>
        <w:gridCol w:w="703"/>
        <w:gridCol w:w="479"/>
        <w:gridCol w:w="515"/>
        <w:gridCol w:w="675"/>
        <w:gridCol w:w="531"/>
        <w:gridCol w:w="688"/>
        <w:gridCol w:w="675"/>
        <w:gridCol w:w="630"/>
        <w:gridCol w:w="899"/>
        <w:gridCol w:w="781"/>
        <w:gridCol w:w="806"/>
        <w:gridCol w:w="793"/>
        <w:gridCol w:w="889"/>
      </w:tblGrid>
      <w:tr w:rsidR="00F41F95" w:rsidRPr="00A20261" w14:paraId="505F1392" w14:textId="77777777" w:rsidTr="003711A6">
        <w:tc>
          <w:tcPr>
            <w:tcW w:w="793" w:type="dxa"/>
            <w:vMerge w:val="restart"/>
          </w:tcPr>
          <w:p w14:paraId="2A8EC8F6" w14:textId="77777777" w:rsidR="00F41F95" w:rsidRPr="00A20261" w:rsidRDefault="00F41F95" w:rsidP="00DC68EE">
            <w:pPr>
              <w:spacing w:line="336" w:lineRule="auto"/>
              <w:jc w:val="both"/>
              <w:rPr>
                <w:rFonts w:ascii="Times New Roman" w:hAnsi="Times New Roman"/>
                <w:sz w:val="26"/>
              </w:rPr>
            </w:pPr>
          </w:p>
          <w:p w14:paraId="42C04954"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Lớp</w:t>
            </w:r>
          </w:p>
        </w:tc>
        <w:tc>
          <w:tcPr>
            <w:tcW w:w="714" w:type="dxa"/>
            <w:vMerge w:val="restart"/>
          </w:tcPr>
          <w:p w14:paraId="65C9EBB0" w14:textId="77777777" w:rsidR="00F41F95" w:rsidRPr="00A20261" w:rsidRDefault="00F41F95" w:rsidP="00DC68EE">
            <w:pPr>
              <w:spacing w:line="336" w:lineRule="auto"/>
              <w:jc w:val="both"/>
              <w:rPr>
                <w:rFonts w:ascii="Times New Roman" w:hAnsi="Times New Roman"/>
                <w:sz w:val="26"/>
              </w:rPr>
            </w:pPr>
          </w:p>
          <w:p w14:paraId="0E63A66B"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SS</w:t>
            </w:r>
          </w:p>
        </w:tc>
        <w:tc>
          <w:tcPr>
            <w:tcW w:w="718" w:type="dxa"/>
            <w:vMerge w:val="restart"/>
          </w:tcPr>
          <w:p w14:paraId="1FF4046E" w14:textId="77777777" w:rsidR="00F41F95" w:rsidRPr="00A20261" w:rsidRDefault="00F41F95" w:rsidP="00DC68EE">
            <w:pPr>
              <w:spacing w:line="336" w:lineRule="auto"/>
              <w:jc w:val="both"/>
              <w:rPr>
                <w:rFonts w:ascii="Times New Roman" w:hAnsi="Times New Roman"/>
                <w:sz w:val="26"/>
              </w:rPr>
            </w:pPr>
          </w:p>
          <w:p w14:paraId="6F5AB438"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Nữ</w:t>
            </w:r>
          </w:p>
        </w:tc>
        <w:tc>
          <w:tcPr>
            <w:tcW w:w="2256" w:type="dxa"/>
            <w:gridSpan w:val="3"/>
          </w:tcPr>
          <w:p w14:paraId="05C0B465"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Học lực</w:t>
            </w:r>
          </w:p>
        </w:tc>
        <w:tc>
          <w:tcPr>
            <w:tcW w:w="2170" w:type="dxa"/>
            <w:gridSpan w:val="3"/>
          </w:tcPr>
          <w:p w14:paraId="4CD53778"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Năng lực</w:t>
            </w:r>
          </w:p>
        </w:tc>
        <w:tc>
          <w:tcPr>
            <w:tcW w:w="2922" w:type="dxa"/>
            <w:gridSpan w:val="4"/>
          </w:tcPr>
          <w:p w14:paraId="2ABDD9F3"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Phẩm chất</w:t>
            </w:r>
          </w:p>
        </w:tc>
      </w:tr>
      <w:tr w:rsidR="00F41F95" w:rsidRPr="00A20261" w14:paraId="4E6079EA" w14:textId="77777777" w:rsidTr="003711A6">
        <w:tc>
          <w:tcPr>
            <w:tcW w:w="793" w:type="dxa"/>
            <w:vMerge/>
          </w:tcPr>
          <w:p w14:paraId="6A7EAF23" w14:textId="77777777" w:rsidR="00F41F95" w:rsidRPr="00A20261" w:rsidRDefault="00F41F95" w:rsidP="00DC68EE">
            <w:pPr>
              <w:spacing w:line="336" w:lineRule="auto"/>
              <w:jc w:val="both"/>
              <w:rPr>
                <w:rFonts w:ascii="Times New Roman" w:hAnsi="Times New Roman"/>
                <w:sz w:val="26"/>
                <w:lang w:val="vi-VN"/>
              </w:rPr>
            </w:pPr>
          </w:p>
        </w:tc>
        <w:tc>
          <w:tcPr>
            <w:tcW w:w="714" w:type="dxa"/>
            <w:vMerge/>
          </w:tcPr>
          <w:p w14:paraId="1911CF86" w14:textId="77777777" w:rsidR="00F41F95" w:rsidRPr="00A20261" w:rsidRDefault="00F41F95" w:rsidP="00DC68EE">
            <w:pPr>
              <w:spacing w:line="336" w:lineRule="auto"/>
              <w:jc w:val="both"/>
              <w:rPr>
                <w:rFonts w:ascii="Times New Roman" w:hAnsi="Times New Roman"/>
                <w:sz w:val="26"/>
                <w:lang w:val="vi-VN"/>
              </w:rPr>
            </w:pPr>
          </w:p>
        </w:tc>
        <w:tc>
          <w:tcPr>
            <w:tcW w:w="718" w:type="dxa"/>
            <w:vMerge/>
          </w:tcPr>
          <w:p w14:paraId="5B52FA2E" w14:textId="77777777" w:rsidR="00F41F95" w:rsidRPr="00A20261" w:rsidRDefault="00F41F95" w:rsidP="00DC68EE">
            <w:pPr>
              <w:spacing w:line="336" w:lineRule="auto"/>
              <w:jc w:val="both"/>
              <w:rPr>
                <w:rFonts w:ascii="Times New Roman" w:hAnsi="Times New Roman"/>
                <w:sz w:val="26"/>
                <w:lang w:val="vi-VN"/>
              </w:rPr>
            </w:pPr>
          </w:p>
        </w:tc>
        <w:tc>
          <w:tcPr>
            <w:tcW w:w="761" w:type="dxa"/>
          </w:tcPr>
          <w:p w14:paraId="1954A0E3"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HTT</w:t>
            </w:r>
          </w:p>
        </w:tc>
        <w:tc>
          <w:tcPr>
            <w:tcW w:w="719" w:type="dxa"/>
          </w:tcPr>
          <w:p w14:paraId="5EACE6B3"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HT</w:t>
            </w:r>
          </w:p>
        </w:tc>
        <w:tc>
          <w:tcPr>
            <w:tcW w:w="776" w:type="dxa"/>
          </w:tcPr>
          <w:p w14:paraId="2A1B50BF" w14:textId="77777777" w:rsidR="00F41F95" w:rsidRPr="00A20261" w:rsidRDefault="00F41F95" w:rsidP="00DC68EE">
            <w:pPr>
              <w:spacing w:line="336" w:lineRule="auto"/>
              <w:jc w:val="both"/>
              <w:rPr>
                <w:rFonts w:ascii="Times New Roman" w:hAnsi="Times New Roman"/>
                <w:sz w:val="26"/>
              </w:rPr>
            </w:pPr>
            <w:r w:rsidRPr="00A20261">
              <w:rPr>
                <w:rFonts w:ascii="Times New Roman" w:hAnsi="Times New Roman"/>
                <w:sz w:val="26"/>
              </w:rPr>
              <w:t>CHT</w:t>
            </w:r>
          </w:p>
        </w:tc>
        <w:tc>
          <w:tcPr>
            <w:tcW w:w="718" w:type="dxa"/>
          </w:tcPr>
          <w:p w14:paraId="74F5828E" w14:textId="77777777" w:rsidR="00F41F95" w:rsidRPr="00A20261" w:rsidRDefault="00F41F95" w:rsidP="00DC68EE">
            <w:pPr>
              <w:jc w:val="both"/>
              <w:rPr>
                <w:rFonts w:ascii="Times New Roman" w:hAnsi="Times New Roman"/>
                <w:sz w:val="26"/>
                <w:lang w:val="vi-VN"/>
              </w:rPr>
            </w:pPr>
            <w:r w:rsidRPr="00A20261">
              <w:rPr>
                <w:rFonts w:ascii="Times New Roman" w:hAnsi="Times New Roman"/>
                <w:color w:val="000000"/>
                <w:sz w:val="26"/>
                <w:shd w:val="clear" w:color="auto" w:fill="FFFFFF"/>
              </w:rPr>
              <w:t>Tự</w:t>
            </w:r>
            <w:r w:rsidRPr="00A20261">
              <w:rPr>
                <w:rFonts w:ascii="Times New Roman" w:hAnsi="Times New Roman"/>
                <w:color w:val="000000"/>
                <w:sz w:val="26"/>
              </w:rPr>
              <w:br/>
            </w:r>
            <w:r w:rsidRPr="00A20261">
              <w:rPr>
                <w:rFonts w:ascii="Times New Roman" w:hAnsi="Times New Roman"/>
                <w:color w:val="000000"/>
                <w:sz w:val="26"/>
                <w:shd w:val="clear" w:color="auto" w:fill="FFFFFF"/>
              </w:rPr>
              <w:t>phục</w:t>
            </w:r>
            <w:r w:rsidRPr="00A20261">
              <w:rPr>
                <w:rFonts w:ascii="Times New Roman" w:hAnsi="Times New Roman"/>
                <w:color w:val="000000"/>
                <w:sz w:val="26"/>
              </w:rPr>
              <w:br/>
            </w:r>
            <w:r w:rsidRPr="00A20261">
              <w:rPr>
                <w:rFonts w:ascii="Times New Roman" w:hAnsi="Times New Roman"/>
                <w:color w:val="000000"/>
                <w:sz w:val="26"/>
                <w:shd w:val="clear" w:color="auto" w:fill="FFFFFF"/>
              </w:rPr>
              <w:t>vụ,</w:t>
            </w:r>
            <w:r w:rsidRPr="00A20261">
              <w:rPr>
                <w:rFonts w:ascii="Times New Roman" w:hAnsi="Times New Roman"/>
                <w:color w:val="000000"/>
                <w:sz w:val="26"/>
              </w:rPr>
              <w:br/>
            </w:r>
            <w:r w:rsidRPr="00A20261">
              <w:rPr>
                <w:rFonts w:ascii="Times New Roman" w:hAnsi="Times New Roman"/>
                <w:color w:val="000000"/>
                <w:sz w:val="26"/>
                <w:shd w:val="clear" w:color="auto" w:fill="FFFFFF"/>
              </w:rPr>
              <w:t>tự</w:t>
            </w:r>
            <w:r w:rsidRPr="00A20261">
              <w:rPr>
                <w:rFonts w:ascii="Times New Roman" w:hAnsi="Times New Roman"/>
                <w:color w:val="000000"/>
                <w:sz w:val="26"/>
              </w:rPr>
              <w:br/>
            </w:r>
            <w:r w:rsidRPr="00A20261">
              <w:rPr>
                <w:rFonts w:ascii="Times New Roman" w:hAnsi="Times New Roman"/>
                <w:color w:val="000000"/>
                <w:sz w:val="26"/>
                <w:shd w:val="clear" w:color="auto" w:fill="FFFFFF"/>
              </w:rPr>
              <w:t>quản</w:t>
            </w:r>
          </w:p>
        </w:tc>
        <w:tc>
          <w:tcPr>
            <w:tcW w:w="715" w:type="dxa"/>
          </w:tcPr>
          <w:p w14:paraId="099E7341" w14:textId="77777777" w:rsidR="00F41F95" w:rsidRPr="00A20261" w:rsidRDefault="00F41F95" w:rsidP="00DC68EE">
            <w:pPr>
              <w:jc w:val="both"/>
              <w:rPr>
                <w:rFonts w:ascii="Times New Roman" w:hAnsi="Times New Roman"/>
                <w:sz w:val="26"/>
                <w:lang w:val="vi-VN"/>
              </w:rPr>
            </w:pPr>
            <w:r w:rsidRPr="00A20261">
              <w:rPr>
                <w:rFonts w:ascii="Times New Roman" w:hAnsi="Times New Roman"/>
                <w:color w:val="000000"/>
                <w:sz w:val="26"/>
                <w:shd w:val="clear" w:color="auto" w:fill="FFFFFF"/>
              </w:rPr>
              <w:t>Hợp tác</w:t>
            </w:r>
          </w:p>
        </w:tc>
        <w:tc>
          <w:tcPr>
            <w:tcW w:w="737" w:type="dxa"/>
          </w:tcPr>
          <w:p w14:paraId="1EB84D39" w14:textId="77777777" w:rsidR="00F41F95" w:rsidRPr="00A20261" w:rsidRDefault="00F41F95" w:rsidP="00DC68EE">
            <w:pPr>
              <w:jc w:val="both"/>
              <w:rPr>
                <w:rFonts w:ascii="Times New Roman" w:hAnsi="Times New Roman"/>
                <w:sz w:val="26"/>
                <w:lang w:val="vi-VN"/>
              </w:rPr>
            </w:pPr>
            <w:r w:rsidRPr="00A20261">
              <w:rPr>
                <w:rFonts w:ascii="Times New Roman" w:hAnsi="Times New Roman"/>
                <w:color w:val="000000"/>
                <w:sz w:val="26"/>
                <w:shd w:val="clear" w:color="auto" w:fill="FFFFFF"/>
              </w:rPr>
              <w:t>Tự học, GQVĐ</w:t>
            </w:r>
          </w:p>
        </w:tc>
        <w:tc>
          <w:tcPr>
            <w:tcW w:w="727" w:type="dxa"/>
          </w:tcPr>
          <w:p w14:paraId="1F77378F" w14:textId="77777777" w:rsidR="00F41F95" w:rsidRPr="00A20261" w:rsidRDefault="00F41F95" w:rsidP="00DC68EE">
            <w:pPr>
              <w:jc w:val="both"/>
              <w:rPr>
                <w:rFonts w:ascii="Times New Roman" w:hAnsi="Times New Roman"/>
                <w:sz w:val="26"/>
                <w:lang w:val="vi-VN"/>
              </w:rPr>
            </w:pPr>
            <w:r w:rsidRPr="00A20261">
              <w:rPr>
                <w:rFonts w:ascii="Times New Roman" w:hAnsi="Times New Roman"/>
                <w:color w:val="000000"/>
                <w:sz w:val="26"/>
                <w:shd w:val="clear" w:color="auto" w:fill="FFFFFF"/>
              </w:rPr>
              <w:t>Chăm học,</w:t>
            </w:r>
            <w:r w:rsidRPr="00A20261">
              <w:rPr>
                <w:rFonts w:ascii="Times New Roman" w:hAnsi="Times New Roman"/>
                <w:color w:val="000000"/>
                <w:sz w:val="26"/>
              </w:rPr>
              <w:br/>
            </w:r>
            <w:r w:rsidRPr="00A20261">
              <w:rPr>
                <w:rFonts w:ascii="Times New Roman" w:hAnsi="Times New Roman"/>
                <w:color w:val="000000"/>
                <w:sz w:val="26"/>
                <w:shd w:val="clear" w:color="auto" w:fill="FFFFFF"/>
              </w:rPr>
              <w:t>chăm làm</w:t>
            </w:r>
          </w:p>
        </w:tc>
        <w:tc>
          <w:tcPr>
            <w:tcW w:w="729" w:type="dxa"/>
          </w:tcPr>
          <w:p w14:paraId="3B9B371A" w14:textId="77777777" w:rsidR="00F41F95" w:rsidRPr="00A20261" w:rsidRDefault="00F41F95" w:rsidP="00DC68EE">
            <w:pPr>
              <w:jc w:val="both"/>
              <w:rPr>
                <w:rFonts w:ascii="Times New Roman" w:hAnsi="Times New Roman"/>
                <w:sz w:val="26"/>
                <w:lang w:val="vi-VN"/>
              </w:rPr>
            </w:pPr>
            <w:r w:rsidRPr="00A20261">
              <w:rPr>
                <w:rFonts w:ascii="Times New Roman" w:hAnsi="Times New Roman"/>
                <w:color w:val="000000"/>
                <w:sz w:val="26"/>
                <w:shd w:val="clear" w:color="auto" w:fill="FFFFFF"/>
              </w:rPr>
              <w:t>Tự tin,</w:t>
            </w:r>
            <w:r w:rsidRPr="00A20261">
              <w:rPr>
                <w:rFonts w:ascii="Times New Roman" w:hAnsi="Times New Roman"/>
                <w:color w:val="000000"/>
                <w:sz w:val="26"/>
              </w:rPr>
              <w:br/>
            </w:r>
            <w:r w:rsidRPr="00A20261">
              <w:rPr>
                <w:rFonts w:ascii="Times New Roman" w:hAnsi="Times New Roman"/>
                <w:color w:val="000000"/>
                <w:sz w:val="26"/>
                <w:shd w:val="clear" w:color="auto" w:fill="FFFFFF"/>
              </w:rPr>
              <w:t>trách nhiệm</w:t>
            </w:r>
          </w:p>
        </w:tc>
        <w:tc>
          <w:tcPr>
            <w:tcW w:w="729" w:type="dxa"/>
          </w:tcPr>
          <w:p w14:paraId="4C9DA53B" w14:textId="77777777" w:rsidR="00F41F95" w:rsidRPr="00A20261" w:rsidRDefault="00F41F95" w:rsidP="00DC68EE">
            <w:pPr>
              <w:jc w:val="both"/>
              <w:rPr>
                <w:rFonts w:ascii="Times New Roman" w:hAnsi="Times New Roman"/>
                <w:sz w:val="26"/>
                <w:lang w:val="vi-VN"/>
              </w:rPr>
            </w:pPr>
            <w:r w:rsidRPr="00A20261">
              <w:rPr>
                <w:rFonts w:ascii="Times New Roman" w:hAnsi="Times New Roman"/>
                <w:color w:val="000000"/>
                <w:sz w:val="26"/>
                <w:shd w:val="clear" w:color="auto" w:fill="FFFFFF"/>
              </w:rPr>
              <w:t>Trung thực</w:t>
            </w:r>
            <w:r w:rsidRPr="00A20261">
              <w:rPr>
                <w:rFonts w:ascii="Times New Roman" w:hAnsi="Times New Roman"/>
                <w:color w:val="000000"/>
                <w:sz w:val="26"/>
              </w:rPr>
              <w:br/>
            </w:r>
            <w:r w:rsidRPr="00A20261">
              <w:rPr>
                <w:rFonts w:ascii="Times New Roman" w:hAnsi="Times New Roman"/>
                <w:color w:val="000000"/>
                <w:sz w:val="26"/>
                <w:shd w:val="clear" w:color="auto" w:fill="FFFFFF"/>
              </w:rPr>
              <w:t>kỉ luật</w:t>
            </w:r>
          </w:p>
        </w:tc>
        <w:tc>
          <w:tcPr>
            <w:tcW w:w="737" w:type="dxa"/>
          </w:tcPr>
          <w:p w14:paraId="56D89888" w14:textId="77777777" w:rsidR="00F41F95" w:rsidRPr="00A20261" w:rsidRDefault="00F41F95" w:rsidP="00DC68EE">
            <w:pPr>
              <w:jc w:val="both"/>
              <w:rPr>
                <w:rFonts w:ascii="Times New Roman" w:hAnsi="Times New Roman"/>
                <w:sz w:val="26"/>
                <w:lang w:val="vi-VN"/>
              </w:rPr>
            </w:pPr>
            <w:r w:rsidRPr="00A20261">
              <w:rPr>
                <w:rFonts w:ascii="Times New Roman" w:hAnsi="Times New Roman"/>
                <w:color w:val="000000"/>
                <w:sz w:val="26"/>
                <w:shd w:val="clear" w:color="auto" w:fill="FFFFFF"/>
              </w:rPr>
              <w:t>Đoàn kết,</w:t>
            </w:r>
            <w:r w:rsidRPr="00A20261">
              <w:rPr>
                <w:rFonts w:ascii="Times New Roman" w:hAnsi="Times New Roman"/>
                <w:color w:val="000000"/>
                <w:sz w:val="26"/>
              </w:rPr>
              <w:br/>
            </w:r>
            <w:r w:rsidRPr="00A20261">
              <w:rPr>
                <w:rFonts w:ascii="Times New Roman" w:hAnsi="Times New Roman"/>
                <w:color w:val="000000"/>
                <w:sz w:val="26"/>
                <w:shd w:val="clear" w:color="auto" w:fill="FFFFFF"/>
              </w:rPr>
              <w:t>yêu thương</w:t>
            </w:r>
          </w:p>
        </w:tc>
      </w:tr>
      <w:tr w:rsidR="003711A6" w:rsidRPr="00A20261" w14:paraId="73D968D9" w14:textId="77777777" w:rsidTr="003711A6">
        <w:tc>
          <w:tcPr>
            <w:tcW w:w="793" w:type="dxa"/>
          </w:tcPr>
          <w:p w14:paraId="6631DE0C" w14:textId="5C675286" w:rsidR="003711A6" w:rsidRPr="00A20261" w:rsidRDefault="003711A6" w:rsidP="003711A6">
            <w:pPr>
              <w:spacing w:line="336" w:lineRule="auto"/>
              <w:jc w:val="both"/>
              <w:rPr>
                <w:rFonts w:ascii="Times New Roman" w:hAnsi="Times New Roman"/>
                <w:sz w:val="26"/>
              </w:rPr>
            </w:pPr>
            <w:r w:rsidRPr="00A20261">
              <w:rPr>
                <w:rFonts w:ascii="Times New Roman" w:hAnsi="Times New Roman"/>
                <w:sz w:val="26"/>
              </w:rPr>
              <w:t>3A</w:t>
            </w:r>
          </w:p>
        </w:tc>
        <w:tc>
          <w:tcPr>
            <w:tcW w:w="714" w:type="dxa"/>
          </w:tcPr>
          <w:p w14:paraId="22205C9C" w14:textId="25FC3CE6" w:rsidR="003711A6" w:rsidRPr="00A20261" w:rsidRDefault="003711A6" w:rsidP="003711A6">
            <w:pPr>
              <w:spacing w:line="336" w:lineRule="auto"/>
              <w:jc w:val="both"/>
              <w:rPr>
                <w:rFonts w:ascii="Times New Roman" w:hAnsi="Times New Roman"/>
                <w:sz w:val="26"/>
                <w:lang w:val="vi-VN"/>
              </w:rPr>
            </w:pPr>
            <w:r w:rsidRPr="00A20261">
              <w:rPr>
                <w:rFonts w:ascii="Times New Roman" w:hAnsi="Times New Roman"/>
                <w:sz w:val="26"/>
              </w:rPr>
              <w:t>41</w:t>
            </w:r>
          </w:p>
        </w:tc>
        <w:tc>
          <w:tcPr>
            <w:tcW w:w="718" w:type="dxa"/>
          </w:tcPr>
          <w:p w14:paraId="4E8D95E0" w14:textId="58B9178C" w:rsidR="003711A6" w:rsidRPr="00A20261" w:rsidRDefault="003711A6" w:rsidP="003711A6">
            <w:pPr>
              <w:spacing w:line="336" w:lineRule="auto"/>
              <w:jc w:val="both"/>
              <w:rPr>
                <w:rFonts w:ascii="Times New Roman" w:hAnsi="Times New Roman"/>
                <w:sz w:val="26"/>
                <w:lang w:val="vi-VN"/>
              </w:rPr>
            </w:pPr>
            <w:r w:rsidRPr="00A20261">
              <w:rPr>
                <w:rFonts w:ascii="Times New Roman" w:hAnsi="Times New Roman"/>
                <w:sz w:val="26"/>
              </w:rPr>
              <w:t>17</w:t>
            </w:r>
          </w:p>
        </w:tc>
        <w:tc>
          <w:tcPr>
            <w:tcW w:w="761" w:type="dxa"/>
          </w:tcPr>
          <w:p w14:paraId="28BB9DF9" w14:textId="2024F288" w:rsidR="003711A6" w:rsidRPr="00A20261" w:rsidRDefault="00172E54" w:rsidP="00172E54">
            <w:pPr>
              <w:spacing w:line="336" w:lineRule="auto"/>
              <w:jc w:val="both"/>
              <w:rPr>
                <w:rFonts w:ascii="Times New Roman" w:hAnsi="Times New Roman"/>
                <w:sz w:val="26"/>
                <w:lang w:val="vi-VN"/>
              </w:rPr>
            </w:pPr>
            <w:r w:rsidRPr="00A20261">
              <w:rPr>
                <w:rFonts w:ascii="Times New Roman" w:hAnsi="Times New Roman"/>
                <w:sz w:val="26"/>
              </w:rPr>
              <w:t>27</w:t>
            </w:r>
          </w:p>
        </w:tc>
        <w:tc>
          <w:tcPr>
            <w:tcW w:w="719" w:type="dxa"/>
          </w:tcPr>
          <w:p w14:paraId="40A82D01" w14:textId="1114E10C"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14</w:t>
            </w:r>
          </w:p>
        </w:tc>
        <w:tc>
          <w:tcPr>
            <w:tcW w:w="776" w:type="dxa"/>
          </w:tcPr>
          <w:p w14:paraId="0ED34726" w14:textId="4A311F61"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0</w:t>
            </w:r>
          </w:p>
        </w:tc>
        <w:tc>
          <w:tcPr>
            <w:tcW w:w="718" w:type="dxa"/>
          </w:tcPr>
          <w:p w14:paraId="5A5D30BB" w14:textId="77777777" w:rsidR="003711A6" w:rsidRPr="00A20261" w:rsidRDefault="003711A6" w:rsidP="003711A6">
            <w:pPr>
              <w:spacing w:line="336" w:lineRule="auto"/>
              <w:jc w:val="both"/>
              <w:rPr>
                <w:rFonts w:ascii="Times New Roman" w:hAnsi="Times New Roman"/>
                <w:sz w:val="26"/>
                <w:lang w:val="vi-VN"/>
              </w:rPr>
            </w:pPr>
          </w:p>
        </w:tc>
        <w:tc>
          <w:tcPr>
            <w:tcW w:w="715" w:type="dxa"/>
          </w:tcPr>
          <w:p w14:paraId="44234B0D" w14:textId="77777777" w:rsidR="003711A6" w:rsidRPr="00A20261" w:rsidRDefault="003711A6" w:rsidP="003711A6">
            <w:pPr>
              <w:spacing w:line="336" w:lineRule="auto"/>
              <w:jc w:val="both"/>
              <w:rPr>
                <w:rFonts w:ascii="Times New Roman" w:hAnsi="Times New Roman"/>
                <w:sz w:val="26"/>
                <w:lang w:val="vi-VN"/>
              </w:rPr>
            </w:pPr>
          </w:p>
        </w:tc>
        <w:tc>
          <w:tcPr>
            <w:tcW w:w="737" w:type="dxa"/>
          </w:tcPr>
          <w:p w14:paraId="190318C0" w14:textId="77777777" w:rsidR="003711A6" w:rsidRPr="00A20261" w:rsidRDefault="003711A6" w:rsidP="003711A6">
            <w:pPr>
              <w:spacing w:line="336" w:lineRule="auto"/>
              <w:jc w:val="both"/>
              <w:rPr>
                <w:rFonts w:ascii="Times New Roman" w:hAnsi="Times New Roman"/>
                <w:sz w:val="26"/>
                <w:lang w:val="vi-VN"/>
              </w:rPr>
            </w:pPr>
          </w:p>
        </w:tc>
        <w:tc>
          <w:tcPr>
            <w:tcW w:w="727" w:type="dxa"/>
          </w:tcPr>
          <w:p w14:paraId="26D94E3A" w14:textId="77777777" w:rsidR="003711A6" w:rsidRPr="00A20261" w:rsidRDefault="003711A6" w:rsidP="003711A6">
            <w:pPr>
              <w:spacing w:line="336" w:lineRule="auto"/>
              <w:jc w:val="both"/>
              <w:rPr>
                <w:rFonts w:ascii="Times New Roman" w:hAnsi="Times New Roman"/>
                <w:sz w:val="26"/>
                <w:lang w:val="vi-VN"/>
              </w:rPr>
            </w:pPr>
          </w:p>
        </w:tc>
        <w:tc>
          <w:tcPr>
            <w:tcW w:w="729" w:type="dxa"/>
          </w:tcPr>
          <w:p w14:paraId="799ABDB1" w14:textId="77777777" w:rsidR="003711A6" w:rsidRPr="00A20261" w:rsidRDefault="003711A6" w:rsidP="003711A6">
            <w:pPr>
              <w:spacing w:line="336" w:lineRule="auto"/>
              <w:jc w:val="both"/>
              <w:rPr>
                <w:rFonts w:ascii="Times New Roman" w:hAnsi="Times New Roman"/>
                <w:sz w:val="26"/>
                <w:lang w:val="vi-VN"/>
              </w:rPr>
            </w:pPr>
          </w:p>
        </w:tc>
        <w:tc>
          <w:tcPr>
            <w:tcW w:w="729" w:type="dxa"/>
          </w:tcPr>
          <w:p w14:paraId="406C191A" w14:textId="77777777" w:rsidR="003711A6" w:rsidRPr="00A20261" w:rsidRDefault="003711A6" w:rsidP="003711A6">
            <w:pPr>
              <w:spacing w:line="336" w:lineRule="auto"/>
              <w:jc w:val="both"/>
              <w:rPr>
                <w:rFonts w:ascii="Times New Roman" w:hAnsi="Times New Roman"/>
                <w:sz w:val="26"/>
                <w:lang w:val="vi-VN"/>
              </w:rPr>
            </w:pPr>
          </w:p>
        </w:tc>
        <w:tc>
          <w:tcPr>
            <w:tcW w:w="737" w:type="dxa"/>
          </w:tcPr>
          <w:p w14:paraId="0E0BC035" w14:textId="77777777" w:rsidR="003711A6" w:rsidRPr="00A20261" w:rsidRDefault="003711A6" w:rsidP="003711A6">
            <w:pPr>
              <w:spacing w:line="336" w:lineRule="auto"/>
              <w:jc w:val="both"/>
              <w:rPr>
                <w:rFonts w:ascii="Times New Roman" w:hAnsi="Times New Roman"/>
                <w:sz w:val="26"/>
                <w:lang w:val="vi-VN"/>
              </w:rPr>
            </w:pPr>
          </w:p>
        </w:tc>
      </w:tr>
      <w:tr w:rsidR="003711A6" w:rsidRPr="00A20261" w14:paraId="5BD84DE3" w14:textId="77777777" w:rsidTr="003711A6">
        <w:tc>
          <w:tcPr>
            <w:tcW w:w="793" w:type="dxa"/>
          </w:tcPr>
          <w:p w14:paraId="7698447D" w14:textId="1B927804" w:rsidR="003711A6" w:rsidRPr="00A20261" w:rsidRDefault="003711A6" w:rsidP="003711A6">
            <w:pPr>
              <w:spacing w:line="336" w:lineRule="auto"/>
              <w:jc w:val="both"/>
              <w:rPr>
                <w:rFonts w:ascii="Times New Roman" w:hAnsi="Times New Roman"/>
                <w:sz w:val="26"/>
                <w:lang w:val="vi-VN"/>
              </w:rPr>
            </w:pPr>
            <w:r w:rsidRPr="00A20261">
              <w:rPr>
                <w:rFonts w:ascii="Times New Roman" w:hAnsi="Times New Roman"/>
                <w:sz w:val="26"/>
              </w:rPr>
              <w:t>Tốt</w:t>
            </w:r>
          </w:p>
        </w:tc>
        <w:tc>
          <w:tcPr>
            <w:tcW w:w="714" w:type="dxa"/>
          </w:tcPr>
          <w:p w14:paraId="4A8872C2" w14:textId="77777777" w:rsidR="003711A6" w:rsidRPr="00A20261" w:rsidRDefault="003711A6" w:rsidP="003711A6">
            <w:pPr>
              <w:spacing w:line="336" w:lineRule="auto"/>
              <w:jc w:val="both"/>
              <w:rPr>
                <w:rFonts w:ascii="Times New Roman" w:hAnsi="Times New Roman"/>
                <w:sz w:val="26"/>
                <w:lang w:val="vi-VN"/>
              </w:rPr>
            </w:pPr>
          </w:p>
        </w:tc>
        <w:tc>
          <w:tcPr>
            <w:tcW w:w="2974" w:type="dxa"/>
            <w:gridSpan w:val="4"/>
          </w:tcPr>
          <w:p w14:paraId="726F3E92" w14:textId="77777777" w:rsidR="003711A6" w:rsidRPr="00A20261" w:rsidRDefault="003711A6" w:rsidP="003711A6">
            <w:pPr>
              <w:spacing w:line="336" w:lineRule="auto"/>
              <w:jc w:val="both"/>
              <w:rPr>
                <w:rFonts w:ascii="Times New Roman" w:hAnsi="Times New Roman"/>
                <w:sz w:val="26"/>
                <w:lang w:val="vi-VN"/>
              </w:rPr>
            </w:pPr>
          </w:p>
        </w:tc>
        <w:tc>
          <w:tcPr>
            <w:tcW w:w="718" w:type="dxa"/>
          </w:tcPr>
          <w:p w14:paraId="30C066CB" w14:textId="3F9CD338" w:rsidR="003711A6" w:rsidRPr="00A20261" w:rsidRDefault="0038634F" w:rsidP="003711A6">
            <w:pPr>
              <w:spacing w:line="336" w:lineRule="auto"/>
              <w:jc w:val="both"/>
              <w:rPr>
                <w:rFonts w:ascii="Times New Roman" w:hAnsi="Times New Roman"/>
                <w:sz w:val="26"/>
                <w:lang w:val="vi-VN"/>
              </w:rPr>
            </w:pPr>
            <w:r w:rsidRPr="00A20261">
              <w:rPr>
                <w:rFonts w:ascii="Times New Roman" w:hAnsi="Times New Roman"/>
                <w:sz w:val="26"/>
              </w:rPr>
              <w:t>40</w:t>
            </w:r>
          </w:p>
        </w:tc>
        <w:tc>
          <w:tcPr>
            <w:tcW w:w="715" w:type="dxa"/>
          </w:tcPr>
          <w:p w14:paraId="6034480B" w14:textId="3F02A0B4" w:rsidR="003711A6" w:rsidRPr="00A20261" w:rsidRDefault="0038634F" w:rsidP="0038634F">
            <w:pPr>
              <w:spacing w:line="336" w:lineRule="auto"/>
              <w:jc w:val="both"/>
              <w:rPr>
                <w:rFonts w:ascii="Times New Roman" w:hAnsi="Times New Roman"/>
                <w:sz w:val="26"/>
                <w:lang w:val="vi-VN"/>
              </w:rPr>
            </w:pPr>
            <w:r w:rsidRPr="00A20261">
              <w:rPr>
                <w:rFonts w:ascii="Times New Roman" w:hAnsi="Times New Roman"/>
                <w:sz w:val="26"/>
              </w:rPr>
              <w:t>37</w:t>
            </w:r>
          </w:p>
        </w:tc>
        <w:tc>
          <w:tcPr>
            <w:tcW w:w="737" w:type="dxa"/>
          </w:tcPr>
          <w:p w14:paraId="50BCC714" w14:textId="1DC66710" w:rsidR="003711A6" w:rsidRPr="00A20261" w:rsidRDefault="0038634F" w:rsidP="0038634F">
            <w:pPr>
              <w:spacing w:line="336" w:lineRule="auto"/>
              <w:jc w:val="both"/>
              <w:rPr>
                <w:rFonts w:ascii="Times New Roman" w:hAnsi="Times New Roman"/>
                <w:sz w:val="26"/>
                <w:lang w:val="vi-VN"/>
              </w:rPr>
            </w:pPr>
            <w:r w:rsidRPr="00A20261">
              <w:rPr>
                <w:rFonts w:ascii="Times New Roman" w:hAnsi="Times New Roman"/>
                <w:sz w:val="26"/>
              </w:rPr>
              <w:t>35</w:t>
            </w:r>
          </w:p>
        </w:tc>
        <w:tc>
          <w:tcPr>
            <w:tcW w:w="727" w:type="dxa"/>
          </w:tcPr>
          <w:p w14:paraId="752E387B" w14:textId="729BE9CB" w:rsidR="003711A6" w:rsidRPr="00A20261" w:rsidRDefault="00172E54" w:rsidP="0038634F">
            <w:pPr>
              <w:spacing w:line="336" w:lineRule="auto"/>
              <w:jc w:val="both"/>
              <w:rPr>
                <w:rFonts w:ascii="Times New Roman" w:hAnsi="Times New Roman"/>
                <w:sz w:val="26"/>
                <w:lang w:val="vi-VN"/>
              </w:rPr>
            </w:pPr>
            <w:r w:rsidRPr="00A20261">
              <w:rPr>
                <w:rFonts w:ascii="Times New Roman" w:hAnsi="Times New Roman"/>
                <w:sz w:val="26"/>
              </w:rPr>
              <w:t>3</w:t>
            </w:r>
            <w:r w:rsidR="0038634F" w:rsidRPr="00A20261">
              <w:rPr>
                <w:rFonts w:ascii="Times New Roman" w:hAnsi="Times New Roman"/>
                <w:sz w:val="26"/>
              </w:rPr>
              <w:t>7</w:t>
            </w:r>
          </w:p>
        </w:tc>
        <w:tc>
          <w:tcPr>
            <w:tcW w:w="729" w:type="dxa"/>
          </w:tcPr>
          <w:p w14:paraId="0939CE4F" w14:textId="7BE05555"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35</w:t>
            </w:r>
          </w:p>
        </w:tc>
        <w:tc>
          <w:tcPr>
            <w:tcW w:w="729" w:type="dxa"/>
          </w:tcPr>
          <w:p w14:paraId="09AC577D" w14:textId="06943703"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41</w:t>
            </w:r>
          </w:p>
        </w:tc>
        <w:tc>
          <w:tcPr>
            <w:tcW w:w="737" w:type="dxa"/>
          </w:tcPr>
          <w:p w14:paraId="33A4FF06" w14:textId="304FD8A3"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40</w:t>
            </w:r>
          </w:p>
        </w:tc>
      </w:tr>
      <w:tr w:rsidR="003711A6" w:rsidRPr="00A20261" w14:paraId="409D8D3F" w14:textId="77777777" w:rsidTr="003711A6">
        <w:tc>
          <w:tcPr>
            <w:tcW w:w="793" w:type="dxa"/>
          </w:tcPr>
          <w:p w14:paraId="4EAB32FC" w14:textId="5D12EE25" w:rsidR="003711A6" w:rsidRPr="00A20261" w:rsidRDefault="003711A6" w:rsidP="003711A6">
            <w:pPr>
              <w:spacing w:line="336" w:lineRule="auto"/>
              <w:jc w:val="both"/>
              <w:rPr>
                <w:rFonts w:ascii="Times New Roman" w:hAnsi="Times New Roman"/>
                <w:sz w:val="26"/>
                <w:lang w:val="vi-VN"/>
              </w:rPr>
            </w:pPr>
            <w:r w:rsidRPr="00A20261">
              <w:rPr>
                <w:rFonts w:ascii="Times New Roman" w:hAnsi="Times New Roman"/>
                <w:sz w:val="26"/>
              </w:rPr>
              <w:t>Đạt</w:t>
            </w:r>
          </w:p>
        </w:tc>
        <w:tc>
          <w:tcPr>
            <w:tcW w:w="714" w:type="dxa"/>
          </w:tcPr>
          <w:p w14:paraId="18CFC0F2" w14:textId="77777777" w:rsidR="003711A6" w:rsidRPr="00A20261" w:rsidRDefault="003711A6" w:rsidP="003711A6">
            <w:pPr>
              <w:spacing w:line="336" w:lineRule="auto"/>
              <w:jc w:val="both"/>
              <w:rPr>
                <w:rFonts w:ascii="Times New Roman" w:hAnsi="Times New Roman"/>
                <w:sz w:val="26"/>
                <w:lang w:val="vi-VN"/>
              </w:rPr>
            </w:pPr>
          </w:p>
        </w:tc>
        <w:tc>
          <w:tcPr>
            <w:tcW w:w="2974" w:type="dxa"/>
            <w:gridSpan w:val="4"/>
          </w:tcPr>
          <w:p w14:paraId="270971A9" w14:textId="77777777" w:rsidR="003711A6" w:rsidRPr="00A20261" w:rsidRDefault="003711A6" w:rsidP="003711A6">
            <w:pPr>
              <w:spacing w:line="336" w:lineRule="auto"/>
              <w:jc w:val="both"/>
              <w:rPr>
                <w:rFonts w:ascii="Times New Roman" w:hAnsi="Times New Roman"/>
                <w:sz w:val="26"/>
                <w:lang w:val="vi-VN"/>
              </w:rPr>
            </w:pPr>
          </w:p>
        </w:tc>
        <w:tc>
          <w:tcPr>
            <w:tcW w:w="718" w:type="dxa"/>
          </w:tcPr>
          <w:p w14:paraId="305A2F98" w14:textId="3DC5E652" w:rsidR="003711A6" w:rsidRPr="00A20261" w:rsidRDefault="003711A6" w:rsidP="0038634F">
            <w:pPr>
              <w:spacing w:line="336" w:lineRule="auto"/>
              <w:jc w:val="both"/>
              <w:rPr>
                <w:rFonts w:ascii="Times New Roman" w:hAnsi="Times New Roman"/>
                <w:sz w:val="26"/>
                <w:lang w:val="vi-VN"/>
              </w:rPr>
            </w:pPr>
            <w:r w:rsidRPr="00A20261">
              <w:rPr>
                <w:rFonts w:ascii="Times New Roman" w:hAnsi="Times New Roman"/>
                <w:sz w:val="26"/>
              </w:rPr>
              <w:t xml:space="preserve">  </w:t>
            </w:r>
            <w:r w:rsidR="0038634F" w:rsidRPr="00A20261">
              <w:rPr>
                <w:rFonts w:ascii="Times New Roman" w:hAnsi="Times New Roman"/>
                <w:sz w:val="26"/>
              </w:rPr>
              <w:t>1</w:t>
            </w:r>
          </w:p>
        </w:tc>
        <w:tc>
          <w:tcPr>
            <w:tcW w:w="715" w:type="dxa"/>
          </w:tcPr>
          <w:p w14:paraId="0EE0B3D6" w14:textId="29B31FC1" w:rsidR="003711A6" w:rsidRPr="00A20261" w:rsidRDefault="0038634F" w:rsidP="003711A6">
            <w:pPr>
              <w:spacing w:line="336" w:lineRule="auto"/>
              <w:jc w:val="both"/>
              <w:rPr>
                <w:rFonts w:ascii="Times New Roman" w:hAnsi="Times New Roman"/>
                <w:sz w:val="26"/>
                <w:lang w:val="vi-VN"/>
              </w:rPr>
            </w:pPr>
            <w:r w:rsidRPr="00A20261">
              <w:rPr>
                <w:rFonts w:ascii="Times New Roman" w:hAnsi="Times New Roman"/>
                <w:sz w:val="26"/>
              </w:rPr>
              <w:t>4</w:t>
            </w:r>
          </w:p>
        </w:tc>
        <w:tc>
          <w:tcPr>
            <w:tcW w:w="737" w:type="dxa"/>
          </w:tcPr>
          <w:p w14:paraId="5D5FD582" w14:textId="60CE400B" w:rsidR="003711A6" w:rsidRPr="00A20261" w:rsidRDefault="0038634F" w:rsidP="003711A6">
            <w:pPr>
              <w:spacing w:line="336" w:lineRule="auto"/>
              <w:jc w:val="both"/>
              <w:rPr>
                <w:rFonts w:ascii="Times New Roman" w:hAnsi="Times New Roman"/>
                <w:sz w:val="26"/>
                <w:lang w:val="vi-VN"/>
              </w:rPr>
            </w:pPr>
            <w:r w:rsidRPr="00A20261">
              <w:rPr>
                <w:rFonts w:ascii="Times New Roman" w:hAnsi="Times New Roman"/>
                <w:sz w:val="26"/>
              </w:rPr>
              <w:t>6</w:t>
            </w:r>
          </w:p>
        </w:tc>
        <w:tc>
          <w:tcPr>
            <w:tcW w:w="727" w:type="dxa"/>
          </w:tcPr>
          <w:p w14:paraId="408EC1FB" w14:textId="5A002F55" w:rsidR="003711A6" w:rsidRPr="00A20261" w:rsidRDefault="00172E54" w:rsidP="0038634F">
            <w:pPr>
              <w:spacing w:line="336" w:lineRule="auto"/>
              <w:jc w:val="both"/>
              <w:rPr>
                <w:rFonts w:ascii="Times New Roman" w:hAnsi="Times New Roman"/>
                <w:sz w:val="26"/>
                <w:lang w:val="vi-VN"/>
              </w:rPr>
            </w:pPr>
            <w:r w:rsidRPr="00A20261">
              <w:rPr>
                <w:rFonts w:ascii="Times New Roman" w:hAnsi="Times New Roman"/>
                <w:sz w:val="26"/>
              </w:rPr>
              <w:t xml:space="preserve"> </w:t>
            </w:r>
            <w:r w:rsidR="0038634F" w:rsidRPr="00A20261">
              <w:rPr>
                <w:rFonts w:ascii="Times New Roman" w:hAnsi="Times New Roman"/>
                <w:sz w:val="26"/>
              </w:rPr>
              <w:t>4</w:t>
            </w:r>
          </w:p>
        </w:tc>
        <w:tc>
          <w:tcPr>
            <w:tcW w:w="729" w:type="dxa"/>
          </w:tcPr>
          <w:p w14:paraId="3FB48749" w14:textId="249BF4ED"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 xml:space="preserve"> 6</w:t>
            </w:r>
          </w:p>
        </w:tc>
        <w:tc>
          <w:tcPr>
            <w:tcW w:w="729" w:type="dxa"/>
          </w:tcPr>
          <w:p w14:paraId="0BB6D1D7" w14:textId="029308D6"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0</w:t>
            </w:r>
          </w:p>
        </w:tc>
        <w:tc>
          <w:tcPr>
            <w:tcW w:w="737" w:type="dxa"/>
          </w:tcPr>
          <w:p w14:paraId="7F9CE22B" w14:textId="146E765A"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 xml:space="preserve">  1</w:t>
            </w:r>
          </w:p>
        </w:tc>
      </w:tr>
      <w:tr w:rsidR="003711A6" w:rsidRPr="00A20261" w14:paraId="1807AC96" w14:textId="77777777" w:rsidTr="003711A6">
        <w:tc>
          <w:tcPr>
            <w:tcW w:w="793" w:type="dxa"/>
          </w:tcPr>
          <w:p w14:paraId="1FEC34C3" w14:textId="3A46EE9D" w:rsidR="003711A6" w:rsidRPr="00A20261" w:rsidRDefault="003711A6" w:rsidP="003711A6">
            <w:pPr>
              <w:spacing w:line="336" w:lineRule="auto"/>
              <w:jc w:val="both"/>
              <w:rPr>
                <w:rFonts w:ascii="Times New Roman" w:hAnsi="Times New Roman"/>
                <w:sz w:val="26"/>
                <w:lang w:val="vi-VN"/>
              </w:rPr>
            </w:pPr>
            <w:r w:rsidRPr="00A20261">
              <w:rPr>
                <w:rFonts w:ascii="Times New Roman" w:hAnsi="Times New Roman"/>
                <w:sz w:val="26"/>
              </w:rPr>
              <w:t>CCG</w:t>
            </w:r>
          </w:p>
        </w:tc>
        <w:tc>
          <w:tcPr>
            <w:tcW w:w="714" w:type="dxa"/>
          </w:tcPr>
          <w:p w14:paraId="43B0F209" w14:textId="77777777" w:rsidR="003711A6" w:rsidRPr="00A20261" w:rsidRDefault="003711A6" w:rsidP="003711A6">
            <w:pPr>
              <w:spacing w:line="336" w:lineRule="auto"/>
              <w:jc w:val="both"/>
              <w:rPr>
                <w:rFonts w:ascii="Times New Roman" w:hAnsi="Times New Roman"/>
                <w:sz w:val="26"/>
                <w:lang w:val="vi-VN"/>
              </w:rPr>
            </w:pPr>
          </w:p>
        </w:tc>
        <w:tc>
          <w:tcPr>
            <w:tcW w:w="2974" w:type="dxa"/>
            <w:gridSpan w:val="4"/>
          </w:tcPr>
          <w:p w14:paraId="78DC6BBE" w14:textId="77777777" w:rsidR="003711A6" w:rsidRPr="00A20261" w:rsidRDefault="003711A6" w:rsidP="003711A6">
            <w:pPr>
              <w:spacing w:line="336" w:lineRule="auto"/>
              <w:jc w:val="both"/>
              <w:rPr>
                <w:rFonts w:ascii="Times New Roman" w:hAnsi="Times New Roman"/>
                <w:sz w:val="26"/>
                <w:lang w:val="vi-VN"/>
              </w:rPr>
            </w:pPr>
          </w:p>
        </w:tc>
        <w:tc>
          <w:tcPr>
            <w:tcW w:w="718" w:type="dxa"/>
          </w:tcPr>
          <w:p w14:paraId="3B1E51C8" w14:textId="59731F7E" w:rsidR="003711A6" w:rsidRPr="00A20261" w:rsidRDefault="003711A6" w:rsidP="003711A6">
            <w:pPr>
              <w:spacing w:line="336" w:lineRule="auto"/>
              <w:jc w:val="both"/>
              <w:rPr>
                <w:rFonts w:ascii="Times New Roman" w:hAnsi="Times New Roman"/>
                <w:sz w:val="26"/>
                <w:lang w:val="vi-VN"/>
              </w:rPr>
            </w:pPr>
            <w:r w:rsidRPr="00A20261">
              <w:rPr>
                <w:rFonts w:ascii="Times New Roman" w:hAnsi="Times New Roman"/>
                <w:sz w:val="26"/>
              </w:rPr>
              <w:t xml:space="preserve">  0</w:t>
            </w:r>
          </w:p>
        </w:tc>
        <w:tc>
          <w:tcPr>
            <w:tcW w:w="715" w:type="dxa"/>
          </w:tcPr>
          <w:p w14:paraId="153445F1" w14:textId="284074ED" w:rsidR="003711A6" w:rsidRPr="00A20261" w:rsidRDefault="003711A6" w:rsidP="00172E54">
            <w:pPr>
              <w:spacing w:line="336" w:lineRule="auto"/>
              <w:jc w:val="both"/>
              <w:rPr>
                <w:rFonts w:ascii="Times New Roman" w:hAnsi="Times New Roman"/>
                <w:sz w:val="26"/>
                <w:lang w:val="vi-VN"/>
              </w:rPr>
            </w:pPr>
            <w:r w:rsidRPr="00A20261">
              <w:rPr>
                <w:rFonts w:ascii="Times New Roman" w:hAnsi="Times New Roman"/>
                <w:sz w:val="26"/>
              </w:rPr>
              <w:t xml:space="preserve">  </w:t>
            </w:r>
            <w:r w:rsidR="00172E54" w:rsidRPr="00A20261">
              <w:rPr>
                <w:rFonts w:ascii="Times New Roman" w:hAnsi="Times New Roman"/>
                <w:sz w:val="26"/>
              </w:rPr>
              <w:t>0</w:t>
            </w:r>
          </w:p>
        </w:tc>
        <w:tc>
          <w:tcPr>
            <w:tcW w:w="737" w:type="dxa"/>
          </w:tcPr>
          <w:p w14:paraId="116BF1B1" w14:textId="617FD785"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0</w:t>
            </w:r>
          </w:p>
        </w:tc>
        <w:tc>
          <w:tcPr>
            <w:tcW w:w="727" w:type="dxa"/>
          </w:tcPr>
          <w:p w14:paraId="7523BD2F" w14:textId="2D24F76D" w:rsidR="003711A6" w:rsidRPr="00A20261" w:rsidRDefault="003711A6" w:rsidP="00172E54">
            <w:pPr>
              <w:spacing w:line="336" w:lineRule="auto"/>
              <w:jc w:val="both"/>
              <w:rPr>
                <w:rFonts w:ascii="Times New Roman" w:hAnsi="Times New Roman"/>
                <w:sz w:val="26"/>
                <w:lang w:val="vi-VN"/>
              </w:rPr>
            </w:pPr>
            <w:r w:rsidRPr="00A20261">
              <w:rPr>
                <w:rFonts w:ascii="Times New Roman" w:hAnsi="Times New Roman"/>
                <w:sz w:val="26"/>
              </w:rPr>
              <w:t xml:space="preserve">  </w:t>
            </w:r>
            <w:r w:rsidR="00172E54" w:rsidRPr="00A20261">
              <w:rPr>
                <w:rFonts w:ascii="Times New Roman" w:hAnsi="Times New Roman"/>
                <w:sz w:val="26"/>
              </w:rPr>
              <w:t>0</w:t>
            </w:r>
          </w:p>
        </w:tc>
        <w:tc>
          <w:tcPr>
            <w:tcW w:w="729" w:type="dxa"/>
          </w:tcPr>
          <w:p w14:paraId="771DA284" w14:textId="4E662F9F" w:rsidR="003711A6" w:rsidRPr="00A20261" w:rsidRDefault="003711A6" w:rsidP="00172E54">
            <w:pPr>
              <w:spacing w:line="336" w:lineRule="auto"/>
              <w:jc w:val="both"/>
              <w:rPr>
                <w:rFonts w:ascii="Times New Roman" w:hAnsi="Times New Roman"/>
                <w:sz w:val="26"/>
                <w:lang w:val="vi-VN"/>
              </w:rPr>
            </w:pPr>
            <w:r w:rsidRPr="00A20261">
              <w:rPr>
                <w:rFonts w:ascii="Times New Roman" w:hAnsi="Times New Roman"/>
                <w:sz w:val="26"/>
              </w:rPr>
              <w:t xml:space="preserve">  </w:t>
            </w:r>
            <w:r w:rsidR="00172E54" w:rsidRPr="00A20261">
              <w:rPr>
                <w:rFonts w:ascii="Times New Roman" w:hAnsi="Times New Roman"/>
                <w:sz w:val="26"/>
              </w:rPr>
              <w:t>0</w:t>
            </w:r>
          </w:p>
        </w:tc>
        <w:tc>
          <w:tcPr>
            <w:tcW w:w="729" w:type="dxa"/>
          </w:tcPr>
          <w:p w14:paraId="46F09844" w14:textId="780471C5" w:rsidR="003711A6" w:rsidRPr="00A20261" w:rsidRDefault="00172E54" w:rsidP="003711A6">
            <w:pPr>
              <w:spacing w:line="336" w:lineRule="auto"/>
              <w:jc w:val="both"/>
              <w:rPr>
                <w:rFonts w:ascii="Times New Roman" w:hAnsi="Times New Roman"/>
                <w:sz w:val="26"/>
                <w:lang w:val="vi-VN"/>
              </w:rPr>
            </w:pPr>
            <w:r w:rsidRPr="00A20261">
              <w:rPr>
                <w:rFonts w:ascii="Times New Roman" w:hAnsi="Times New Roman"/>
                <w:sz w:val="26"/>
              </w:rPr>
              <w:t>0</w:t>
            </w:r>
          </w:p>
        </w:tc>
        <w:tc>
          <w:tcPr>
            <w:tcW w:w="737" w:type="dxa"/>
          </w:tcPr>
          <w:p w14:paraId="170E3B5A" w14:textId="1BC2DBA0" w:rsidR="003711A6" w:rsidRPr="00A20261" w:rsidRDefault="003711A6" w:rsidP="00172E54">
            <w:pPr>
              <w:spacing w:line="336" w:lineRule="auto"/>
              <w:jc w:val="both"/>
              <w:rPr>
                <w:rFonts w:ascii="Times New Roman" w:hAnsi="Times New Roman"/>
                <w:sz w:val="26"/>
                <w:lang w:val="vi-VN"/>
              </w:rPr>
            </w:pPr>
            <w:r w:rsidRPr="00A20261">
              <w:rPr>
                <w:rFonts w:ascii="Times New Roman" w:hAnsi="Times New Roman"/>
                <w:sz w:val="26"/>
              </w:rPr>
              <w:t xml:space="preserve">  </w:t>
            </w:r>
            <w:r w:rsidR="00172E54" w:rsidRPr="00A20261">
              <w:rPr>
                <w:rFonts w:ascii="Times New Roman" w:hAnsi="Times New Roman"/>
                <w:sz w:val="26"/>
              </w:rPr>
              <w:t>0</w:t>
            </w:r>
          </w:p>
        </w:tc>
      </w:tr>
    </w:tbl>
    <w:p w14:paraId="59DBB190" w14:textId="77777777" w:rsidR="004A25B0" w:rsidRPr="00A20261" w:rsidRDefault="004A25B0" w:rsidP="0001508F">
      <w:pPr>
        <w:spacing w:line="360" w:lineRule="auto"/>
        <w:jc w:val="both"/>
        <w:outlineLvl w:val="0"/>
        <w:rPr>
          <w:rFonts w:ascii="Times New Roman" w:hAnsi="Times New Roman"/>
          <w:sz w:val="26"/>
          <w:lang w:val="pt-BR"/>
        </w:rPr>
      </w:pPr>
    </w:p>
    <w:p w14:paraId="042BE6CA" w14:textId="77777777" w:rsidR="00F41F95" w:rsidRPr="00A445BE" w:rsidRDefault="00F41F95" w:rsidP="00F41F95">
      <w:pPr>
        <w:pStyle w:val="NormalWeb"/>
        <w:shd w:val="clear" w:color="auto" w:fill="FFFFFF"/>
        <w:spacing w:before="240" w:beforeAutospacing="0" w:after="0" w:afterAutospacing="0" w:line="360" w:lineRule="auto"/>
        <w:ind w:firstLine="567"/>
        <w:jc w:val="both"/>
        <w:textAlignment w:val="baseline"/>
        <w:rPr>
          <w:rStyle w:val="Emphasis"/>
          <w:b/>
          <w:i w:val="0"/>
          <w:iCs w:val="0"/>
          <w:sz w:val="28"/>
          <w:szCs w:val="28"/>
          <w:lang w:val="sv-SE"/>
        </w:rPr>
      </w:pPr>
      <w:r w:rsidRPr="00A445BE">
        <w:rPr>
          <w:rStyle w:val="Emphasis"/>
          <w:b/>
          <w:bCs/>
          <w:i w:val="0"/>
          <w:sz w:val="28"/>
          <w:szCs w:val="28"/>
          <w:bdr w:val="none" w:sz="0" w:space="0" w:color="auto" w:frame="1"/>
          <w:lang w:val="sv-SE"/>
        </w:rPr>
        <w:t>Đối với việc phối hợp gia đình, nhà trường và xã hội tham gia giáo dục toàn diện học sinh, hỗ trợ phong trào của lớp…</w:t>
      </w:r>
    </w:p>
    <w:p w14:paraId="23418ECE" w14:textId="70D59ED1" w:rsidR="00F41F95" w:rsidRPr="00A445BE" w:rsidRDefault="00F41F95" w:rsidP="00F41F95">
      <w:pPr>
        <w:spacing w:line="360" w:lineRule="auto"/>
        <w:ind w:firstLine="567"/>
        <w:jc w:val="both"/>
        <w:rPr>
          <w:rFonts w:ascii="Times New Roman" w:hAnsi="Times New Roman"/>
          <w:i/>
          <w:lang w:val="sv-SE"/>
        </w:rPr>
      </w:pPr>
      <w:r w:rsidRPr="00A445BE">
        <w:rPr>
          <w:rFonts w:ascii="Times New Roman" w:hAnsi="Times New Roman"/>
          <w:lang w:val="sv-SE"/>
        </w:rPr>
        <w:t>Trong năm học vừa qua và học kỳ I năm học 20</w:t>
      </w:r>
      <w:r w:rsidR="0001508F" w:rsidRPr="00A445BE">
        <w:rPr>
          <w:rFonts w:ascii="Times New Roman" w:hAnsi="Times New Roman"/>
          <w:lang w:val="sv-SE"/>
        </w:rPr>
        <w:t>21</w:t>
      </w:r>
      <w:r w:rsidRPr="00A445BE">
        <w:rPr>
          <w:rFonts w:ascii="Times New Roman" w:hAnsi="Times New Roman"/>
          <w:lang w:val="sv-SE"/>
        </w:rPr>
        <w:t xml:space="preserve"> - 20</w:t>
      </w:r>
      <w:r w:rsidR="0001508F" w:rsidRPr="00A445BE">
        <w:rPr>
          <w:rFonts w:ascii="Times New Roman" w:hAnsi="Times New Roman"/>
          <w:lang w:val="sv-SE"/>
        </w:rPr>
        <w:t>22</w:t>
      </w:r>
      <w:r w:rsidRPr="00A445BE">
        <w:rPr>
          <w:rFonts w:ascii="Times New Roman" w:hAnsi="Times New Roman"/>
          <w:lang w:val="sv-SE"/>
        </w:rPr>
        <w:t xml:space="preserve">, nhờ thực hiện tốt công tác tuyên truyền, phụ huynh của lớp đã đóng góp tiền và ngày công lao động cùng với tôi quét vôi ve lớp học, trang trí lớp đảm bảo sạch – đẹp – an toàn – thân thiện và đã giành được giải cao trong Hội thi Trang trí lớp học theo mô hình trường học thân thiện, học sinh tích cực. </w:t>
      </w:r>
    </w:p>
    <w:p w14:paraId="251029E3" w14:textId="056FEC77" w:rsidR="00F41F95" w:rsidRPr="00A445BE" w:rsidRDefault="00F41F95" w:rsidP="00F41F95">
      <w:pPr>
        <w:shd w:val="clear" w:color="auto" w:fill="FFFFFF"/>
        <w:spacing w:line="360" w:lineRule="auto"/>
        <w:ind w:firstLine="567"/>
        <w:jc w:val="both"/>
        <w:textAlignment w:val="baseline"/>
        <w:rPr>
          <w:rFonts w:ascii="Times New Roman" w:hAnsi="Times New Roman"/>
          <w:i/>
          <w:lang w:val="sv-SE"/>
        </w:rPr>
      </w:pPr>
      <w:r w:rsidRPr="00A445BE">
        <w:rPr>
          <w:rFonts w:ascii="Times New Roman" w:hAnsi="Times New Roman"/>
          <w:lang w:val="sv-SE"/>
        </w:rPr>
        <w:t xml:space="preserve">Trong công tác phong trào, thi văn nghệ dịp 20/11 </w:t>
      </w:r>
      <w:r w:rsidR="00322274" w:rsidRPr="00A445BE">
        <w:rPr>
          <w:rFonts w:ascii="Times New Roman" w:hAnsi="Times New Roman"/>
          <w:lang w:val="sv-SE"/>
        </w:rPr>
        <w:t>chào mừng ngày Nhà giáo Việt Nam</w:t>
      </w:r>
      <w:r w:rsidRPr="00A445BE">
        <w:rPr>
          <w:rFonts w:ascii="Times New Roman" w:hAnsi="Times New Roman"/>
          <w:lang w:val="sv-SE"/>
        </w:rPr>
        <w:t xml:space="preserve">, phụ huynh của lớp đã hỗ trợ tôi trong việc tập luyện và động viên học sinh tham gia tích cực chủ động. </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440"/>
        <w:gridCol w:w="1440"/>
        <w:gridCol w:w="1800"/>
        <w:gridCol w:w="1367"/>
        <w:gridCol w:w="1215"/>
      </w:tblGrid>
      <w:tr w:rsidR="00933D1E" w:rsidRPr="00A445BE" w14:paraId="6ACBDDDF" w14:textId="77777777" w:rsidTr="00DC68EE">
        <w:trPr>
          <w:jc w:val="center"/>
        </w:trPr>
        <w:tc>
          <w:tcPr>
            <w:tcW w:w="1572" w:type="dxa"/>
            <w:vAlign w:val="center"/>
          </w:tcPr>
          <w:p w14:paraId="7823B404" w14:textId="77777777" w:rsidR="00F41F95" w:rsidRPr="00A445BE" w:rsidRDefault="00F41F95" w:rsidP="00DC68EE">
            <w:pPr>
              <w:pStyle w:val="NormalWeb"/>
              <w:spacing w:before="0" w:beforeAutospacing="0" w:after="0" w:afterAutospacing="0" w:line="360" w:lineRule="auto"/>
              <w:ind w:left="-57" w:right="-57"/>
              <w:jc w:val="center"/>
              <w:textAlignment w:val="baseline"/>
              <w:rPr>
                <w:rStyle w:val="Emphasis"/>
                <w:b/>
                <w:bCs/>
                <w:i w:val="0"/>
                <w:sz w:val="28"/>
                <w:szCs w:val="28"/>
                <w:bdr w:val="none" w:sz="0" w:space="0" w:color="auto" w:frame="1"/>
              </w:rPr>
            </w:pPr>
            <w:r w:rsidRPr="00A445BE">
              <w:rPr>
                <w:rStyle w:val="Emphasis"/>
                <w:b/>
                <w:bCs/>
                <w:i w:val="0"/>
                <w:sz w:val="28"/>
                <w:szCs w:val="28"/>
                <w:bdr w:val="none" w:sz="0" w:space="0" w:color="auto" w:frame="1"/>
              </w:rPr>
              <w:lastRenderedPageBreak/>
              <w:t>Năm học</w:t>
            </w:r>
          </w:p>
        </w:tc>
        <w:tc>
          <w:tcPr>
            <w:tcW w:w="1440" w:type="dxa"/>
            <w:vAlign w:val="center"/>
          </w:tcPr>
          <w:p w14:paraId="0CBDF365" w14:textId="77777777" w:rsidR="00F41F95" w:rsidRPr="00A445BE" w:rsidRDefault="00F41F95" w:rsidP="00DC68EE">
            <w:pPr>
              <w:pStyle w:val="NormalWeb"/>
              <w:spacing w:before="0" w:beforeAutospacing="0" w:after="0" w:afterAutospacing="0" w:line="360" w:lineRule="auto"/>
              <w:ind w:left="-57" w:right="-57"/>
              <w:jc w:val="center"/>
              <w:textAlignment w:val="baseline"/>
              <w:rPr>
                <w:rStyle w:val="Emphasis"/>
                <w:b/>
                <w:bCs/>
                <w:i w:val="0"/>
                <w:sz w:val="28"/>
                <w:szCs w:val="28"/>
                <w:bdr w:val="none" w:sz="0" w:space="0" w:color="auto" w:frame="1"/>
              </w:rPr>
            </w:pPr>
            <w:r w:rsidRPr="00A445BE">
              <w:rPr>
                <w:rStyle w:val="Emphasis"/>
                <w:b/>
                <w:bCs/>
                <w:i w:val="0"/>
                <w:sz w:val="28"/>
                <w:szCs w:val="28"/>
                <w:bdr w:val="none" w:sz="0" w:space="0" w:color="auto" w:frame="1"/>
              </w:rPr>
              <w:t>Thi trải nghiệm sáng tạo</w:t>
            </w:r>
          </w:p>
        </w:tc>
        <w:tc>
          <w:tcPr>
            <w:tcW w:w="1440" w:type="dxa"/>
            <w:vAlign w:val="center"/>
          </w:tcPr>
          <w:p w14:paraId="6E2F1991" w14:textId="003D5BAD" w:rsidR="00F41F95" w:rsidRPr="00A445BE" w:rsidRDefault="00322274" w:rsidP="00DC68EE">
            <w:pPr>
              <w:pStyle w:val="NormalWeb"/>
              <w:spacing w:before="0" w:beforeAutospacing="0" w:after="0" w:afterAutospacing="0" w:line="360" w:lineRule="auto"/>
              <w:ind w:left="-57" w:right="-57"/>
              <w:jc w:val="center"/>
              <w:textAlignment w:val="baseline"/>
              <w:rPr>
                <w:rStyle w:val="Emphasis"/>
                <w:b/>
                <w:bCs/>
                <w:i w:val="0"/>
                <w:sz w:val="28"/>
                <w:szCs w:val="28"/>
                <w:bdr w:val="none" w:sz="0" w:space="0" w:color="auto" w:frame="1"/>
                <w:lang w:val="en-US"/>
              </w:rPr>
            </w:pPr>
            <w:r w:rsidRPr="00A445BE">
              <w:rPr>
                <w:rStyle w:val="Emphasis"/>
                <w:b/>
                <w:bCs/>
                <w:i w:val="0"/>
                <w:sz w:val="28"/>
                <w:szCs w:val="28"/>
                <w:bdr w:val="none" w:sz="0" w:space="0" w:color="auto" w:frame="1"/>
                <w:lang w:val="en-US"/>
              </w:rPr>
              <w:t>Thi văn nghệ</w:t>
            </w:r>
          </w:p>
        </w:tc>
        <w:tc>
          <w:tcPr>
            <w:tcW w:w="1800" w:type="dxa"/>
            <w:vAlign w:val="center"/>
          </w:tcPr>
          <w:p w14:paraId="1FF4D281" w14:textId="6A291174" w:rsidR="00F41F95" w:rsidRPr="00A445BE" w:rsidRDefault="00322274" w:rsidP="00DC68EE">
            <w:pPr>
              <w:pStyle w:val="NormalWeb"/>
              <w:spacing w:before="0" w:beforeAutospacing="0" w:after="0" w:afterAutospacing="0" w:line="360" w:lineRule="auto"/>
              <w:ind w:left="-57" w:right="-57"/>
              <w:jc w:val="center"/>
              <w:textAlignment w:val="baseline"/>
              <w:rPr>
                <w:rStyle w:val="Emphasis"/>
                <w:b/>
                <w:bCs/>
                <w:i w:val="0"/>
                <w:sz w:val="28"/>
                <w:szCs w:val="28"/>
                <w:bdr w:val="none" w:sz="0" w:space="0" w:color="auto" w:frame="1"/>
                <w:lang w:val="en-US"/>
              </w:rPr>
            </w:pPr>
            <w:r w:rsidRPr="00A445BE">
              <w:rPr>
                <w:rStyle w:val="Emphasis"/>
                <w:b/>
                <w:bCs/>
                <w:i w:val="0"/>
                <w:sz w:val="28"/>
                <w:szCs w:val="28"/>
                <w:bdr w:val="none" w:sz="0" w:space="0" w:color="auto" w:frame="1"/>
                <w:lang w:val="en-US"/>
              </w:rPr>
              <w:t>Tham gia sân chơi Toán violimpich</w:t>
            </w:r>
          </w:p>
        </w:tc>
        <w:tc>
          <w:tcPr>
            <w:tcW w:w="1367" w:type="dxa"/>
            <w:vAlign w:val="center"/>
          </w:tcPr>
          <w:p w14:paraId="0E3C5809" w14:textId="77777777" w:rsidR="00F41F95" w:rsidRPr="00A445BE" w:rsidRDefault="00F41F95" w:rsidP="00DC68EE">
            <w:pPr>
              <w:pStyle w:val="NormalWeb"/>
              <w:spacing w:before="0" w:beforeAutospacing="0" w:after="0" w:afterAutospacing="0" w:line="360" w:lineRule="auto"/>
              <w:ind w:left="-57" w:right="-57"/>
              <w:jc w:val="center"/>
              <w:textAlignment w:val="baseline"/>
              <w:rPr>
                <w:rStyle w:val="Emphasis"/>
                <w:b/>
                <w:bCs/>
                <w:i w:val="0"/>
                <w:sz w:val="28"/>
                <w:szCs w:val="28"/>
                <w:bdr w:val="none" w:sz="0" w:space="0" w:color="auto" w:frame="1"/>
              </w:rPr>
            </w:pPr>
            <w:r w:rsidRPr="00A445BE">
              <w:rPr>
                <w:rStyle w:val="Emphasis"/>
                <w:b/>
                <w:bCs/>
                <w:i w:val="0"/>
                <w:sz w:val="28"/>
                <w:szCs w:val="28"/>
                <w:bdr w:val="none" w:sz="0" w:space="0" w:color="auto" w:frame="1"/>
              </w:rPr>
              <w:t>Trang trí lớp học</w:t>
            </w:r>
          </w:p>
        </w:tc>
        <w:tc>
          <w:tcPr>
            <w:tcW w:w="1215" w:type="dxa"/>
            <w:vAlign w:val="center"/>
          </w:tcPr>
          <w:p w14:paraId="3C0A1B73" w14:textId="77777777" w:rsidR="00F41F95" w:rsidRPr="00A445BE" w:rsidRDefault="00F41F95" w:rsidP="00DC68EE">
            <w:pPr>
              <w:pStyle w:val="NormalWeb"/>
              <w:spacing w:before="0" w:beforeAutospacing="0" w:after="0" w:afterAutospacing="0" w:line="360" w:lineRule="auto"/>
              <w:ind w:left="-57" w:right="-57"/>
              <w:jc w:val="center"/>
              <w:textAlignment w:val="baseline"/>
              <w:rPr>
                <w:rStyle w:val="Emphasis"/>
                <w:b/>
                <w:bCs/>
                <w:i w:val="0"/>
                <w:sz w:val="28"/>
                <w:szCs w:val="28"/>
                <w:bdr w:val="none" w:sz="0" w:space="0" w:color="auto" w:frame="1"/>
              </w:rPr>
            </w:pPr>
            <w:r w:rsidRPr="00A445BE">
              <w:rPr>
                <w:rStyle w:val="Emphasis"/>
                <w:b/>
                <w:bCs/>
                <w:i w:val="0"/>
                <w:sz w:val="28"/>
                <w:szCs w:val="28"/>
                <w:bdr w:val="none" w:sz="0" w:space="0" w:color="auto" w:frame="1"/>
              </w:rPr>
              <w:t>Ghi chú</w:t>
            </w:r>
          </w:p>
        </w:tc>
      </w:tr>
      <w:tr w:rsidR="00933D1E" w:rsidRPr="00A445BE" w14:paraId="41B3E54A" w14:textId="77777777" w:rsidTr="00DC68EE">
        <w:trPr>
          <w:jc w:val="center"/>
        </w:trPr>
        <w:tc>
          <w:tcPr>
            <w:tcW w:w="1572" w:type="dxa"/>
            <w:vAlign w:val="center"/>
          </w:tcPr>
          <w:p w14:paraId="2A0B9EB6" w14:textId="283FD091" w:rsidR="00F41F95" w:rsidRPr="00A445BE" w:rsidRDefault="00F41F95" w:rsidP="00322274">
            <w:pPr>
              <w:pStyle w:val="NormalWeb"/>
              <w:spacing w:before="0" w:beforeAutospacing="0" w:after="0" w:afterAutospacing="0" w:line="360" w:lineRule="auto"/>
              <w:ind w:left="-57" w:right="-57"/>
              <w:jc w:val="center"/>
              <w:textAlignment w:val="baseline"/>
              <w:rPr>
                <w:rStyle w:val="Emphasis"/>
                <w:bCs/>
                <w:i w:val="0"/>
                <w:sz w:val="28"/>
                <w:szCs w:val="28"/>
                <w:bdr w:val="none" w:sz="0" w:space="0" w:color="auto" w:frame="1"/>
                <w:lang w:val="en-US"/>
              </w:rPr>
            </w:pPr>
            <w:r w:rsidRPr="00A445BE">
              <w:rPr>
                <w:rStyle w:val="Emphasis"/>
                <w:bCs/>
                <w:i w:val="0"/>
                <w:sz w:val="28"/>
                <w:szCs w:val="28"/>
                <w:bdr w:val="none" w:sz="0" w:space="0" w:color="auto" w:frame="1"/>
              </w:rPr>
              <w:t>20</w:t>
            </w:r>
            <w:r w:rsidR="00322274" w:rsidRPr="00A445BE">
              <w:rPr>
                <w:rStyle w:val="Emphasis"/>
                <w:bCs/>
                <w:i w:val="0"/>
                <w:sz w:val="28"/>
                <w:szCs w:val="28"/>
                <w:bdr w:val="none" w:sz="0" w:space="0" w:color="auto" w:frame="1"/>
                <w:lang w:val="en-US"/>
              </w:rPr>
              <w:t>20</w:t>
            </w:r>
            <w:r w:rsidRPr="00A445BE">
              <w:rPr>
                <w:rStyle w:val="Emphasis"/>
                <w:bCs/>
                <w:i w:val="0"/>
                <w:sz w:val="28"/>
                <w:szCs w:val="28"/>
                <w:bdr w:val="none" w:sz="0" w:space="0" w:color="auto" w:frame="1"/>
              </w:rPr>
              <w:t xml:space="preserve"> - 20</w:t>
            </w:r>
            <w:r w:rsidR="00322274" w:rsidRPr="00A445BE">
              <w:rPr>
                <w:rStyle w:val="Emphasis"/>
                <w:bCs/>
                <w:i w:val="0"/>
                <w:sz w:val="28"/>
                <w:szCs w:val="28"/>
                <w:bdr w:val="none" w:sz="0" w:space="0" w:color="auto" w:frame="1"/>
                <w:lang w:val="en-US"/>
              </w:rPr>
              <w:t>21</w:t>
            </w:r>
          </w:p>
        </w:tc>
        <w:tc>
          <w:tcPr>
            <w:tcW w:w="1440" w:type="dxa"/>
            <w:vAlign w:val="center"/>
          </w:tcPr>
          <w:p w14:paraId="1AD478C5" w14:textId="7F278F90" w:rsidR="00F41F95" w:rsidRPr="00A445BE" w:rsidRDefault="00F41F95" w:rsidP="00322274">
            <w:pPr>
              <w:pStyle w:val="NormalWeb"/>
              <w:spacing w:before="0" w:beforeAutospacing="0" w:after="0" w:afterAutospacing="0" w:line="360" w:lineRule="auto"/>
              <w:ind w:left="-57" w:right="-57"/>
              <w:jc w:val="center"/>
              <w:textAlignment w:val="baseline"/>
              <w:rPr>
                <w:rStyle w:val="Emphasis"/>
                <w:bCs/>
                <w:i w:val="0"/>
                <w:sz w:val="28"/>
                <w:szCs w:val="28"/>
                <w:bdr w:val="none" w:sz="0" w:space="0" w:color="auto" w:frame="1"/>
                <w:lang w:val="en-US"/>
              </w:rPr>
            </w:pPr>
            <w:r w:rsidRPr="00A445BE">
              <w:rPr>
                <w:rStyle w:val="Emphasis"/>
                <w:bCs/>
                <w:i w:val="0"/>
                <w:sz w:val="28"/>
                <w:szCs w:val="28"/>
                <w:bdr w:val="none" w:sz="0" w:space="0" w:color="auto" w:frame="1"/>
              </w:rPr>
              <w:t xml:space="preserve">Giải Nhất Khối 3; </w:t>
            </w:r>
            <w:r w:rsidR="00322274" w:rsidRPr="00A445BE">
              <w:rPr>
                <w:rStyle w:val="Emphasis"/>
                <w:bCs/>
                <w:i w:val="0"/>
                <w:sz w:val="28"/>
                <w:szCs w:val="28"/>
                <w:bdr w:val="none" w:sz="0" w:space="0" w:color="auto" w:frame="1"/>
                <w:lang w:val="en-US"/>
              </w:rPr>
              <w:t>4</w:t>
            </w:r>
          </w:p>
        </w:tc>
        <w:tc>
          <w:tcPr>
            <w:tcW w:w="1440" w:type="dxa"/>
            <w:vAlign w:val="center"/>
          </w:tcPr>
          <w:p w14:paraId="6429F06F" w14:textId="77777777" w:rsidR="00F41F95" w:rsidRPr="00A445BE" w:rsidRDefault="00F41F95" w:rsidP="00DC68EE">
            <w:pPr>
              <w:pStyle w:val="NormalWeb"/>
              <w:spacing w:before="0" w:beforeAutospacing="0" w:after="0" w:afterAutospacing="0" w:line="360" w:lineRule="auto"/>
              <w:ind w:left="-57" w:right="-57"/>
              <w:jc w:val="center"/>
              <w:textAlignment w:val="baseline"/>
              <w:rPr>
                <w:rStyle w:val="Emphasis"/>
                <w:bCs/>
                <w:i w:val="0"/>
                <w:sz w:val="28"/>
                <w:szCs w:val="28"/>
                <w:bdr w:val="none" w:sz="0" w:space="0" w:color="auto" w:frame="1"/>
              </w:rPr>
            </w:pPr>
            <w:r w:rsidRPr="00A445BE">
              <w:rPr>
                <w:rStyle w:val="Emphasis"/>
                <w:bCs/>
                <w:i w:val="0"/>
                <w:sz w:val="28"/>
                <w:szCs w:val="28"/>
                <w:bdr w:val="none" w:sz="0" w:space="0" w:color="auto" w:frame="1"/>
              </w:rPr>
              <w:t>Giải Nhì</w:t>
            </w:r>
          </w:p>
        </w:tc>
        <w:tc>
          <w:tcPr>
            <w:tcW w:w="1800" w:type="dxa"/>
            <w:vAlign w:val="center"/>
          </w:tcPr>
          <w:p w14:paraId="37F9CE7B" w14:textId="2D2A751D" w:rsidR="00F41F95" w:rsidRPr="00A445BE" w:rsidRDefault="00322274" w:rsidP="00DC68EE">
            <w:pPr>
              <w:pStyle w:val="NormalWeb"/>
              <w:spacing w:before="0" w:beforeAutospacing="0" w:after="0" w:afterAutospacing="0" w:line="360" w:lineRule="auto"/>
              <w:ind w:left="-57" w:right="-57"/>
              <w:jc w:val="center"/>
              <w:textAlignment w:val="baseline"/>
              <w:rPr>
                <w:rStyle w:val="Emphasis"/>
                <w:bCs/>
                <w:i w:val="0"/>
                <w:sz w:val="28"/>
                <w:szCs w:val="28"/>
                <w:bdr w:val="none" w:sz="0" w:space="0" w:color="auto" w:frame="1"/>
                <w:lang w:val="en-US"/>
              </w:rPr>
            </w:pPr>
            <w:r w:rsidRPr="00A445BE">
              <w:rPr>
                <w:rStyle w:val="Emphasis"/>
                <w:bCs/>
                <w:i w:val="0"/>
                <w:sz w:val="28"/>
                <w:szCs w:val="28"/>
                <w:bdr w:val="none" w:sz="0" w:space="0" w:color="auto" w:frame="1"/>
                <w:lang w:val="en-US"/>
              </w:rPr>
              <w:t>10 em đạt cấp tỉnh</w:t>
            </w:r>
          </w:p>
        </w:tc>
        <w:tc>
          <w:tcPr>
            <w:tcW w:w="1367" w:type="dxa"/>
            <w:vAlign w:val="center"/>
          </w:tcPr>
          <w:p w14:paraId="05731DB4" w14:textId="77777777" w:rsidR="00F41F95" w:rsidRPr="00A445BE" w:rsidRDefault="00F41F95" w:rsidP="00DC68EE">
            <w:pPr>
              <w:pStyle w:val="NormalWeb"/>
              <w:spacing w:before="0" w:beforeAutospacing="0" w:after="0" w:afterAutospacing="0" w:line="360" w:lineRule="auto"/>
              <w:ind w:left="-57" w:right="-57"/>
              <w:jc w:val="center"/>
              <w:textAlignment w:val="baseline"/>
              <w:rPr>
                <w:rStyle w:val="Emphasis"/>
                <w:bCs/>
                <w:i w:val="0"/>
                <w:sz w:val="28"/>
                <w:szCs w:val="28"/>
                <w:bdr w:val="none" w:sz="0" w:space="0" w:color="auto" w:frame="1"/>
              </w:rPr>
            </w:pPr>
            <w:r w:rsidRPr="00A445BE">
              <w:rPr>
                <w:rStyle w:val="Emphasis"/>
                <w:bCs/>
                <w:i w:val="0"/>
                <w:sz w:val="28"/>
                <w:szCs w:val="28"/>
                <w:bdr w:val="none" w:sz="0" w:space="0" w:color="auto" w:frame="1"/>
              </w:rPr>
              <w:t>600. 000 đồng</w:t>
            </w:r>
          </w:p>
        </w:tc>
        <w:tc>
          <w:tcPr>
            <w:tcW w:w="1215" w:type="dxa"/>
            <w:vAlign w:val="center"/>
          </w:tcPr>
          <w:p w14:paraId="2C472DC7" w14:textId="77777777" w:rsidR="00F41F95" w:rsidRPr="00A445BE" w:rsidRDefault="00F41F95" w:rsidP="00DC68EE">
            <w:pPr>
              <w:pStyle w:val="NormalWeb"/>
              <w:spacing w:before="0" w:beforeAutospacing="0" w:after="0" w:afterAutospacing="0" w:line="360" w:lineRule="auto"/>
              <w:ind w:left="-57" w:right="-57"/>
              <w:jc w:val="center"/>
              <w:textAlignment w:val="baseline"/>
              <w:rPr>
                <w:rStyle w:val="Emphasis"/>
                <w:bCs/>
                <w:i w:val="0"/>
                <w:sz w:val="28"/>
                <w:szCs w:val="28"/>
                <w:bdr w:val="none" w:sz="0" w:space="0" w:color="auto" w:frame="1"/>
              </w:rPr>
            </w:pPr>
          </w:p>
        </w:tc>
      </w:tr>
    </w:tbl>
    <w:p w14:paraId="4132DA6E" w14:textId="302E4235" w:rsidR="00322274" w:rsidRPr="00A445BE" w:rsidRDefault="00322274" w:rsidP="00AF0271">
      <w:pPr>
        <w:spacing w:before="240" w:line="276" w:lineRule="auto"/>
        <w:ind w:firstLine="567"/>
        <w:jc w:val="both"/>
        <w:rPr>
          <w:rFonts w:ascii="Times New Roman" w:hAnsi="Times New Roman"/>
        </w:rPr>
      </w:pPr>
      <w:r w:rsidRPr="00A445BE">
        <w:rPr>
          <w:rFonts w:ascii="Times New Roman" w:hAnsi="Times New Roman"/>
        </w:rPr>
        <w:t>Đặc biệt năm học 2021-</w:t>
      </w:r>
      <w:proofErr w:type="gramStart"/>
      <w:r w:rsidRPr="00A445BE">
        <w:rPr>
          <w:rFonts w:ascii="Times New Roman" w:hAnsi="Times New Roman"/>
        </w:rPr>
        <w:t>2022 ;là</w:t>
      </w:r>
      <w:proofErr w:type="gramEnd"/>
      <w:r w:rsidRPr="00A445BE">
        <w:rPr>
          <w:rFonts w:ascii="Times New Roman" w:hAnsi="Times New Roman"/>
        </w:rPr>
        <w:t xml:space="preserve"> năm học đầy khó khăn đối với cả GV và học sinh nhưng các phong trào thi đua của lớp tôi chủ nhiệm cũng rất sôi động. Các em tham gia thi Violimpich Toán, Trạng nguyên Tiếng Việt khá đông 15 em tham gia và đang chuẩn bị cho cuộc thi cấp tỉnh.</w:t>
      </w:r>
    </w:p>
    <w:p w14:paraId="2D7011FD" w14:textId="77777777" w:rsidR="00F41F95" w:rsidRPr="00A445BE" w:rsidRDefault="00F41F95" w:rsidP="00AF0271">
      <w:pPr>
        <w:spacing w:before="240" w:line="276" w:lineRule="auto"/>
        <w:ind w:firstLine="567"/>
        <w:jc w:val="both"/>
        <w:rPr>
          <w:rFonts w:ascii="Times New Roman" w:hAnsi="Times New Roman"/>
        </w:rPr>
      </w:pPr>
      <w:r w:rsidRPr="00A445BE">
        <w:rPr>
          <w:rFonts w:ascii="Times New Roman" w:hAnsi="Times New Roman"/>
        </w:rPr>
        <w:t xml:space="preserve">Đó quả thực là những kết quả khả quan giúp tôi có thêm niềm tin và tình yêu đối với nghề dạy học. </w:t>
      </w:r>
    </w:p>
    <w:p w14:paraId="48C87335" w14:textId="68B1BAC7" w:rsidR="00933D1E" w:rsidRPr="00A445BE" w:rsidRDefault="003D0EA3" w:rsidP="00933D1E">
      <w:pPr>
        <w:pStyle w:val="l1"/>
        <w:rPr>
          <w:color w:val="auto"/>
        </w:rPr>
      </w:pPr>
      <w:bookmarkStart w:id="15" w:name="_Toc534276295"/>
      <w:r>
        <w:rPr>
          <w:color w:val="auto"/>
        </w:rPr>
        <w:t>III</w:t>
      </w:r>
      <w:r w:rsidR="00933D1E" w:rsidRPr="00A445BE">
        <w:rPr>
          <w:color w:val="auto"/>
        </w:rPr>
        <w:t>. KẾT LUẬN VÀ KIẾN NGHỊ</w:t>
      </w:r>
      <w:bookmarkEnd w:id="15"/>
    </w:p>
    <w:p w14:paraId="4CF8879A" w14:textId="03473E5E" w:rsidR="00933D1E" w:rsidRPr="00A445BE" w:rsidRDefault="00933D1E" w:rsidP="00933D1E">
      <w:pPr>
        <w:pStyle w:val="l20"/>
        <w:rPr>
          <w:color w:val="auto"/>
          <w:lang w:val="nl-NL"/>
        </w:rPr>
      </w:pPr>
      <w:bookmarkStart w:id="16" w:name="_Toc534276296"/>
      <w:r w:rsidRPr="00A445BE">
        <w:rPr>
          <w:color w:val="auto"/>
        </w:rPr>
        <w:t>1</w:t>
      </w:r>
      <w:r w:rsidR="003D0EA3">
        <w:rPr>
          <w:color w:val="auto"/>
        </w:rPr>
        <w:t>.</w:t>
      </w:r>
      <w:r w:rsidRPr="00A445BE">
        <w:rPr>
          <w:color w:val="auto"/>
        </w:rPr>
        <w:t xml:space="preserve"> Kết luậ</w:t>
      </w:r>
      <w:r w:rsidRPr="00A445BE">
        <w:rPr>
          <w:color w:val="auto"/>
          <w:lang w:val="nl-NL"/>
        </w:rPr>
        <w:t>n</w:t>
      </w:r>
      <w:bookmarkEnd w:id="16"/>
    </w:p>
    <w:p w14:paraId="476034CD" w14:textId="689D5529" w:rsidR="00CD31F6" w:rsidRPr="00CD31F6" w:rsidRDefault="00CD31F6" w:rsidP="00933D1E">
      <w:pPr>
        <w:spacing w:line="360" w:lineRule="auto"/>
        <w:ind w:firstLine="567"/>
        <w:jc w:val="both"/>
        <w:rPr>
          <w:rStyle w:val="Emphasis"/>
          <w:rFonts w:ascii="Times New Roman" w:hAnsi="Times New Roman"/>
          <w:i w:val="0"/>
          <w:color w:val="000000"/>
          <w:bdr w:val="none" w:sz="0" w:space="0" w:color="auto" w:frame="1"/>
          <w:shd w:val="clear" w:color="auto" w:fill="FFFFFF"/>
        </w:rPr>
      </w:pPr>
      <w:r>
        <w:rPr>
          <w:rFonts w:ascii="Times New Roman" w:hAnsi="Times New Roman"/>
          <w:color w:val="000000"/>
          <w:shd w:val="clear" w:color="auto" w:fill="FFFFFF"/>
        </w:rPr>
        <w:t xml:space="preserve">Đảng và Nhà nước ta định hướng trong thời gian tới: </w:t>
      </w:r>
      <w:r w:rsidRPr="007264AB">
        <w:rPr>
          <w:rFonts w:ascii="Times New Roman" w:hAnsi="Times New Roman"/>
          <w:color w:val="000000"/>
          <w:shd w:val="clear" w:color="auto" w:fill="FFFFFF"/>
        </w:rPr>
        <w:t>Chuyển mạnh quá trình giáo dục từ chủ yếu trang bị kiến thức sang phát triển toàn diện năng lực và phẩm chất người học; từ học chủ yếu trên lớp sang tổ chức hình thức học tập đa dạng, chú ý dạy và học trực tuyến, qua Internet, truyền hình, các hoạt động xã hội, ngoại khoá, nghiên cứu khoa học; giáo dục nhà trường kết hợp với giáo dục gia đình và giáo dục xã hội. </w:t>
      </w:r>
      <w:r w:rsidRPr="007264AB">
        <w:rPr>
          <w:rStyle w:val="Emphasis"/>
          <w:rFonts w:ascii="Times New Roman" w:hAnsi="Times New Roman"/>
          <w:color w:val="000000"/>
          <w:bdr w:val="none" w:sz="0" w:space="0" w:color="auto" w:frame="1"/>
          <w:shd w:val="clear" w:color="auto" w:fill="FFFFFF"/>
        </w:rPr>
        <w:t>”Đào tạo con người theo hướng có đạo đức, kỷ luật, kỷ cương, ý thức trách nhiệm công dân, xã hội; có kỹ năng sống, kỹ năng làm việc, ngoại ngữ, công nghệ thông tin, công nghệ số, tư duy sáng tạo và hội nhập quốc tế”</w:t>
      </w:r>
      <w:r>
        <w:rPr>
          <w:rStyle w:val="Emphasis"/>
          <w:rFonts w:ascii="Times New Roman" w:hAnsi="Times New Roman"/>
          <w:color w:val="000000"/>
          <w:bdr w:val="none" w:sz="0" w:space="0" w:color="auto" w:frame="1"/>
          <w:shd w:val="clear" w:color="auto" w:fill="FFFFFF"/>
        </w:rPr>
        <w:t xml:space="preserve">. </w:t>
      </w:r>
      <w:r w:rsidRPr="00CD31F6">
        <w:rPr>
          <w:rStyle w:val="Emphasis"/>
          <w:rFonts w:ascii="Times New Roman" w:hAnsi="Times New Roman"/>
          <w:i w:val="0"/>
          <w:color w:val="000000"/>
          <w:bdr w:val="none" w:sz="0" w:space="0" w:color="auto" w:frame="1"/>
          <w:shd w:val="clear" w:color="auto" w:fill="FFFFFF"/>
        </w:rPr>
        <w:t>Thấm nhuần đường lối, định hướng đó</w:t>
      </w:r>
      <w:r>
        <w:rPr>
          <w:rStyle w:val="Emphasis"/>
          <w:rFonts w:ascii="Times New Roman" w:hAnsi="Times New Roman"/>
          <w:i w:val="0"/>
          <w:color w:val="000000"/>
          <w:bdr w:val="none" w:sz="0" w:space="0" w:color="auto" w:frame="1"/>
          <w:shd w:val="clear" w:color="auto" w:fill="FFFFFF"/>
        </w:rPr>
        <w:t>, bản th</w:t>
      </w:r>
      <w:r w:rsidR="00177BE4">
        <w:rPr>
          <w:rStyle w:val="Emphasis"/>
          <w:rFonts w:ascii="Times New Roman" w:hAnsi="Times New Roman"/>
          <w:i w:val="0"/>
          <w:color w:val="000000"/>
          <w:bdr w:val="none" w:sz="0" w:space="0" w:color="auto" w:frame="1"/>
          <w:shd w:val="clear" w:color="auto" w:fill="FFFFFF"/>
        </w:rPr>
        <w:t>â</w:t>
      </w:r>
      <w:r>
        <w:rPr>
          <w:rStyle w:val="Emphasis"/>
          <w:rFonts w:ascii="Times New Roman" w:hAnsi="Times New Roman"/>
          <w:i w:val="0"/>
          <w:color w:val="000000"/>
          <w:bdr w:val="none" w:sz="0" w:space="0" w:color="auto" w:frame="1"/>
          <w:shd w:val="clear" w:color="auto" w:fill="FFFFFF"/>
        </w:rPr>
        <w:t>n tôi luôn nỗ lực hết mình trong dạy học cũng như làm tốt công tác chủ nhiệm.</w:t>
      </w:r>
    </w:p>
    <w:p w14:paraId="7577067E" w14:textId="50D684C6" w:rsidR="00933D1E" w:rsidRPr="00A445BE" w:rsidRDefault="00933D1E" w:rsidP="00933D1E">
      <w:pPr>
        <w:spacing w:line="360" w:lineRule="auto"/>
        <w:ind w:firstLine="567"/>
        <w:jc w:val="both"/>
        <w:rPr>
          <w:rFonts w:ascii="Times New Roman" w:hAnsi="Times New Roman"/>
          <w:lang w:val="nl-NL"/>
        </w:rPr>
      </w:pPr>
      <w:r w:rsidRPr="00A445BE">
        <w:rPr>
          <w:rFonts w:ascii="Times New Roman" w:hAnsi="Times New Roman"/>
          <w:lang w:val="nl-NL"/>
        </w:rPr>
        <w:t>Qua quá trình làm công tác chủ nhiệm, với những thành tích đã đạt được, tôi rút ra một số kinh nghiệm như sau:</w:t>
      </w:r>
    </w:p>
    <w:p w14:paraId="72411106" w14:textId="77777777" w:rsidR="00933D1E" w:rsidRPr="00A445BE" w:rsidRDefault="00933D1E" w:rsidP="00933D1E">
      <w:pPr>
        <w:spacing w:line="360" w:lineRule="auto"/>
        <w:ind w:firstLine="567"/>
        <w:jc w:val="both"/>
        <w:rPr>
          <w:rFonts w:ascii="Times New Roman" w:hAnsi="Times New Roman"/>
          <w:lang w:val="nl-NL"/>
        </w:rPr>
      </w:pPr>
      <w:r w:rsidRPr="00A445BE">
        <w:rPr>
          <w:rFonts w:ascii="Times New Roman" w:hAnsi="Times New Roman"/>
          <w:lang w:val="nl-NL"/>
        </w:rPr>
        <w:t xml:space="preserve">Giáo viên chủ nhiệm cần phải có lập trường chính trị vững vàng, có hiểu biết sâu sát chủ trương đường lối của Đảng và Nhà nước trong thời kỳ đổi mới. Chính lý tưởng nghề nghiệp và tình yêu đối với nghề sẽ là động lực để người giáo viên vững bước trong sự nghiệp “trồng người”. </w:t>
      </w:r>
    </w:p>
    <w:p w14:paraId="7649E82B" w14:textId="65718815" w:rsidR="00F41F95" w:rsidRPr="00A445BE" w:rsidRDefault="00933D1E" w:rsidP="00933D1E">
      <w:pPr>
        <w:spacing w:line="360" w:lineRule="auto"/>
        <w:ind w:firstLine="567"/>
        <w:jc w:val="both"/>
        <w:rPr>
          <w:rFonts w:ascii="Times New Roman" w:hAnsi="Times New Roman"/>
          <w:lang w:val="nl-NL"/>
        </w:rPr>
      </w:pPr>
      <w:r w:rsidRPr="00A445BE">
        <w:rPr>
          <w:rFonts w:ascii="Times New Roman" w:hAnsi="Times New Roman"/>
          <w:lang w:val="nl-NL"/>
        </w:rPr>
        <w:lastRenderedPageBreak/>
        <w:t xml:space="preserve">Giáo viên chủ nhiệm trong một lớp học lấy học sinh làm trung tâm đóng vai trò của một “nhà thiết kế”. Trong tác phẩm của mình (chính là lớp học và các em học sinh), giáo viên chủ nhiệm cần dành trọn bầu nhiệt huyết của mình để sáng tạo một nền móng cơ bản và vững chắc nhất. Không chỉ có vậy, giáo viên chủ nhiệm còn phải am tường về đặc điểm tâm lý lứa tuổi của học sinh lớp mình phụ trách. </w:t>
      </w:r>
      <w:r w:rsidR="00F41F95" w:rsidRPr="00A445BE">
        <w:rPr>
          <w:rFonts w:ascii="Times New Roman" w:hAnsi="Times New Roman"/>
          <w:lang w:val="nl-NL"/>
        </w:rPr>
        <w:t xml:space="preserve"> </w:t>
      </w:r>
    </w:p>
    <w:p w14:paraId="0C5CB76E" w14:textId="77777777" w:rsidR="00F41F95" w:rsidRPr="00A445BE" w:rsidRDefault="00F41F95" w:rsidP="00F41F95">
      <w:pPr>
        <w:spacing w:line="360" w:lineRule="auto"/>
        <w:ind w:firstLine="567"/>
        <w:jc w:val="both"/>
        <w:rPr>
          <w:rFonts w:ascii="Times New Roman" w:hAnsi="Times New Roman"/>
          <w:bCs/>
          <w:lang w:val="nl-NL"/>
        </w:rPr>
      </w:pPr>
      <w:r w:rsidRPr="00A445BE">
        <w:rPr>
          <w:rFonts w:ascii="Times New Roman" w:hAnsi="Times New Roman"/>
          <w:lang w:val="nl-NL"/>
        </w:rPr>
        <w:t>Chủ tịch Hồ Chí Minh vĩ đại đã từng nói: “</w:t>
      </w:r>
      <w:r w:rsidRPr="00A445BE">
        <w:rPr>
          <w:rFonts w:ascii="Times New Roman" w:hAnsi="Times New Roman"/>
          <w:bCs/>
          <w:lang w:val="nl-NL"/>
        </w:rPr>
        <w:t xml:space="preserve">Có tài mà không có đức là người vô dụng có đức mà không có tài thì làm việc gì cũng khó”. Công việc của một người Giáo viên chủ nhiệm đòi hỏi cả tài lẫn đức. </w:t>
      </w:r>
      <w:r w:rsidRPr="00A445BE">
        <w:rPr>
          <w:rFonts w:ascii="Times New Roman" w:hAnsi="Times New Roman"/>
          <w:lang w:val="nl-NL"/>
        </w:rPr>
        <w:t xml:space="preserve">Cái đức của người giáo viên chủ nhiệm là trái tim giàu tình yêu thương dành cho học sinh, sẵn sàng vì các em mà không ngại “hao tâm tốn sức”. Cái Tài của giáo viên chủ nhiệm là tư duy của một nhà giáo biết “thiên biến vạn hóa”, biết tùy theo đặc điểm, tình hình lớp mà có những biện pháp linh hoạt để nâng cao chất lượng của hoạt động giáo dục trong lớp mình chủ nhiệm. </w:t>
      </w:r>
      <w:r w:rsidRPr="00A445BE">
        <w:rPr>
          <w:rFonts w:ascii="Times New Roman" w:hAnsi="Times New Roman"/>
          <w:bCs/>
          <w:lang w:val="nl-NL"/>
        </w:rPr>
        <w:t xml:space="preserve">Vừa có tài năng, vừa có nhân cách cao đẹp, vừa có tình yêu thương, chắc chắn người giáo viên chủ nhiệm sẽ thăng hoa trên con đường “gieo hạt”, trong sự nghiệp “trồng người”. </w:t>
      </w:r>
    </w:p>
    <w:p w14:paraId="5BF5A989" w14:textId="5F304595" w:rsidR="00F41F95" w:rsidRPr="00F9342C" w:rsidRDefault="00F41F95" w:rsidP="00F41F95">
      <w:pPr>
        <w:pStyle w:val="l20"/>
        <w:rPr>
          <w:color w:val="auto"/>
          <w:lang w:val="nl-NL"/>
        </w:rPr>
      </w:pPr>
      <w:bookmarkStart w:id="17" w:name="_Toc534276297"/>
      <w:r w:rsidRPr="00F9342C">
        <w:rPr>
          <w:color w:val="auto"/>
          <w:lang w:val="nl-NL"/>
        </w:rPr>
        <w:t>2. Kiến nghị</w:t>
      </w:r>
      <w:bookmarkEnd w:id="17"/>
    </w:p>
    <w:p w14:paraId="7FB456F8" w14:textId="77777777" w:rsidR="000D1E48" w:rsidRPr="00F9342C" w:rsidRDefault="00F41F95" w:rsidP="00F41F95">
      <w:pPr>
        <w:spacing w:line="360" w:lineRule="auto"/>
        <w:ind w:firstLine="567"/>
        <w:jc w:val="both"/>
        <w:rPr>
          <w:rFonts w:ascii="Times New Roman" w:hAnsi="Times New Roman"/>
          <w:bCs/>
          <w:lang w:val="nl-NL"/>
        </w:rPr>
      </w:pPr>
      <w:r w:rsidRPr="00F9342C">
        <w:rPr>
          <w:rFonts w:ascii="Times New Roman" w:hAnsi="Times New Roman"/>
          <w:bCs/>
          <w:lang w:val="nl-NL"/>
        </w:rPr>
        <w:t>Với khuôn khổ hạn hẹp của bài viết, bản thân có một số kiến nghị sau đây với nhà trường, Chính quyền địa phương và ngành giáo dục nhằm nâng cao chất lượng giảng dạy của đội ngũ giáo viên nhà trường.</w:t>
      </w:r>
    </w:p>
    <w:p w14:paraId="7A75DDE8" w14:textId="017CDB48" w:rsidR="00F41F95" w:rsidRPr="00F9342C" w:rsidRDefault="000D1E48" w:rsidP="00F41F95">
      <w:pPr>
        <w:spacing w:line="360" w:lineRule="auto"/>
        <w:ind w:firstLine="567"/>
        <w:jc w:val="both"/>
        <w:rPr>
          <w:rFonts w:ascii="Times New Roman" w:hAnsi="Times New Roman"/>
          <w:bCs/>
          <w:lang w:val="nl-NL"/>
        </w:rPr>
      </w:pPr>
      <w:r w:rsidRPr="00F9342C">
        <w:rPr>
          <w:rFonts w:ascii="Times New Roman" w:hAnsi="Times New Roman"/>
          <w:bCs/>
          <w:lang w:val="nl-NL"/>
        </w:rPr>
        <w:t>Do tình hình dịch bệnh kéo dài, học sinh thường xuyên phải học trực tuyến nhưng điều kiện các em được trang bị các thiết bị học tập còn nhiều hạn chế, cho nên các cấp ngành cần có nhiều thêm chương trình “Sóng và máy tính cho em”</w:t>
      </w:r>
      <w:r w:rsidR="00F41F95" w:rsidRPr="00F9342C">
        <w:rPr>
          <w:rFonts w:ascii="Times New Roman" w:hAnsi="Times New Roman"/>
          <w:bCs/>
          <w:lang w:val="nl-NL"/>
        </w:rPr>
        <w:t xml:space="preserve"> </w:t>
      </w:r>
      <w:r w:rsidRPr="00F9342C">
        <w:rPr>
          <w:rFonts w:ascii="Times New Roman" w:hAnsi="Times New Roman"/>
          <w:bCs/>
          <w:lang w:val="nl-NL"/>
        </w:rPr>
        <w:t>để dần thu hẹp khoảng cách giữa trẻ thơ.</w:t>
      </w:r>
    </w:p>
    <w:p w14:paraId="16CF1820" w14:textId="77777777" w:rsidR="00F41F95" w:rsidRPr="00F9342C" w:rsidRDefault="00F41F95" w:rsidP="00F41F95">
      <w:pPr>
        <w:pStyle w:val="NormalWeb"/>
        <w:spacing w:before="0" w:beforeAutospacing="0" w:after="0" w:afterAutospacing="0" w:line="360" w:lineRule="auto"/>
        <w:ind w:firstLine="567"/>
        <w:jc w:val="both"/>
        <w:rPr>
          <w:b/>
          <w:i/>
          <w:sz w:val="28"/>
          <w:szCs w:val="28"/>
          <w:lang w:val="nl-NL"/>
        </w:rPr>
      </w:pPr>
      <w:r w:rsidRPr="00F9342C">
        <w:rPr>
          <w:b/>
          <w:i/>
          <w:sz w:val="28"/>
          <w:szCs w:val="28"/>
          <w:lang w:val="nl-NL"/>
        </w:rPr>
        <w:t>* Đối với nhà trường:</w:t>
      </w:r>
    </w:p>
    <w:p w14:paraId="21DD4D6E" w14:textId="77777777" w:rsidR="00F41F95" w:rsidRPr="00F9342C" w:rsidRDefault="00F41F95" w:rsidP="00F41F95">
      <w:pPr>
        <w:pStyle w:val="NormalWeb"/>
        <w:spacing w:before="0" w:beforeAutospacing="0" w:after="0" w:afterAutospacing="0" w:line="360" w:lineRule="auto"/>
        <w:ind w:firstLine="567"/>
        <w:jc w:val="both"/>
        <w:rPr>
          <w:sz w:val="28"/>
          <w:szCs w:val="28"/>
          <w:lang w:val="nl-NL"/>
        </w:rPr>
      </w:pPr>
      <w:r w:rsidRPr="00F9342C">
        <w:rPr>
          <w:sz w:val="28"/>
          <w:szCs w:val="28"/>
          <w:lang w:val="nl-NL"/>
        </w:rPr>
        <w:t xml:space="preserve">- Tổ chức các chuyên đề nâng cao kỹ năng công tác chủ nhiệm. </w:t>
      </w:r>
    </w:p>
    <w:p w14:paraId="41F04B94" w14:textId="77777777" w:rsidR="00F41F95" w:rsidRPr="00F9342C" w:rsidRDefault="00F41F95" w:rsidP="00F41F95">
      <w:pPr>
        <w:pStyle w:val="NormalWeb"/>
        <w:spacing w:before="0" w:beforeAutospacing="0" w:after="0" w:afterAutospacing="0" w:line="360" w:lineRule="auto"/>
        <w:ind w:firstLine="567"/>
        <w:jc w:val="both"/>
        <w:rPr>
          <w:sz w:val="28"/>
          <w:szCs w:val="28"/>
          <w:lang w:val="nl-NL"/>
        </w:rPr>
      </w:pPr>
      <w:r w:rsidRPr="00F9342C">
        <w:rPr>
          <w:sz w:val="28"/>
          <w:szCs w:val="28"/>
          <w:lang w:val="nl-NL"/>
        </w:rPr>
        <w:t xml:space="preserve">- Tổ chức tham quan, học hỏi kinh nghiệm làm công tác chủ nhiệm tại các đơn vị trọng điểm trong huyện, tỉnh. </w:t>
      </w:r>
    </w:p>
    <w:p w14:paraId="3A9045B5" w14:textId="77777777" w:rsidR="00F41F95" w:rsidRPr="00F9342C" w:rsidRDefault="00F41F95" w:rsidP="00F41F95">
      <w:pPr>
        <w:pStyle w:val="NormalWeb"/>
        <w:spacing w:before="0" w:beforeAutospacing="0" w:after="0" w:afterAutospacing="0" w:line="360" w:lineRule="auto"/>
        <w:ind w:firstLine="567"/>
        <w:jc w:val="both"/>
        <w:rPr>
          <w:b/>
          <w:i/>
          <w:sz w:val="28"/>
          <w:szCs w:val="28"/>
          <w:lang w:val="nl-NL"/>
        </w:rPr>
      </w:pPr>
      <w:r w:rsidRPr="00F9342C">
        <w:rPr>
          <w:b/>
          <w:i/>
          <w:sz w:val="28"/>
          <w:szCs w:val="28"/>
          <w:lang w:val="nl-NL"/>
        </w:rPr>
        <w:t>* Đối với chính quyền địa phương:</w:t>
      </w:r>
    </w:p>
    <w:p w14:paraId="4BCEFB88" w14:textId="77777777" w:rsidR="00F41F95" w:rsidRPr="00F9342C" w:rsidRDefault="00F41F95" w:rsidP="00F41F95">
      <w:pPr>
        <w:pStyle w:val="NormalWeb"/>
        <w:spacing w:before="0" w:beforeAutospacing="0" w:after="0" w:afterAutospacing="0" w:line="360" w:lineRule="auto"/>
        <w:ind w:firstLine="567"/>
        <w:jc w:val="both"/>
        <w:rPr>
          <w:sz w:val="28"/>
          <w:szCs w:val="28"/>
          <w:lang w:val="nl-NL"/>
        </w:rPr>
      </w:pPr>
      <w:r w:rsidRPr="00F9342C">
        <w:rPr>
          <w:sz w:val="28"/>
          <w:szCs w:val="28"/>
          <w:lang w:val="nl-NL"/>
        </w:rPr>
        <w:lastRenderedPageBreak/>
        <w:t xml:space="preserve">- Tăng cường tuyên truyền về công tác xã hội hóa giáo dục để mọi người hiểu “sự nghiệp giáo dục là sự nghiệp của toàn dân”. </w:t>
      </w:r>
    </w:p>
    <w:p w14:paraId="47CFA64E" w14:textId="77777777" w:rsidR="00F41F95" w:rsidRPr="00A445BE" w:rsidRDefault="00F41F95" w:rsidP="00A04F0C">
      <w:pPr>
        <w:spacing w:line="360" w:lineRule="auto"/>
        <w:ind w:firstLine="720"/>
        <w:jc w:val="both"/>
        <w:rPr>
          <w:rFonts w:ascii="Times New Roman" w:hAnsi="Times New Roman"/>
          <w:b/>
        </w:rPr>
      </w:pPr>
    </w:p>
    <w:p w14:paraId="78AFBA5D" w14:textId="280E2119" w:rsidR="00A04F0C" w:rsidRPr="00A445BE" w:rsidRDefault="00A04F0C" w:rsidP="00A04F0C">
      <w:pPr>
        <w:tabs>
          <w:tab w:val="center" w:pos="6096"/>
        </w:tabs>
        <w:spacing w:before="240" w:after="120" w:line="288" w:lineRule="auto"/>
        <w:jc w:val="both"/>
        <w:rPr>
          <w:rFonts w:ascii="Times New Roman" w:hAnsi="Times New Roman"/>
          <w:b/>
          <w:i/>
          <w:lang w:val="pt-BR"/>
        </w:rPr>
      </w:pPr>
      <w:r w:rsidRPr="00A445BE">
        <w:rPr>
          <w:rFonts w:ascii="Times New Roman" w:hAnsi="Times New Roman"/>
          <w:lang w:val="pt-BR"/>
        </w:rPr>
        <w:tab/>
      </w:r>
      <w:r w:rsidRPr="00A445BE">
        <w:rPr>
          <w:rFonts w:ascii="Times New Roman" w:hAnsi="Times New Roman"/>
          <w:b/>
          <w:i/>
          <w:lang w:val="pt-BR"/>
        </w:rPr>
        <w:t>Quảng Phú, ngày 10 tháng 03 năm 202</w:t>
      </w:r>
      <w:r w:rsidR="00B8798A" w:rsidRPr="00A445BE">
        <w:rPr>
          <w:rFonts w:ascii="Times New Roman" w:hAnsi="Times New Roman"/>
          <w:b/>
          <w:i/>
          <w:lang w:val="pt-BR"/>
        </w:rPr>
        <w:t>2</w:t>
      </w:r>
    </w:p>
    <w:p w14:paraId="088D7F25" w14:textId="77777777" w:rsidR="00A04F0C" w:rsidRPr="00A445BE" w:rsidRDefault="00A04F0C" w:rsidP="00A04F0C">
      <w:pPr>
        <w:tabs>
          <w:tab w:val="center" w:pos="6096"/>
        </w:tabs>
        <w:spacing w:after="120" w:line="288" w:lineRule="auto"/>
        <w:jc w:val="both"/>
        <w:rPr>
          <w:rFonts w:ascii="Times New Roman" w:hAnsi="Times New Roman"/>
          <w:b/>
          <w:lang w:val="pt-BR"/>
        </w:rPr>
      </w:pPr>
      <w:r w:rsidRPr="00A445BE">
        <w:rPr>
          <w:rFonts w:ascii="Times New Roman" w:hAnsi="Times New Roman"/>
          <w:b/>
          <w:lang w:val="pt-BR"/>
        </w:rPr>
        <w:tab/>
        <w:t>Người viết</w:t>
      </w:r>
    </w:p>
    <w:p w14:paraId="37535D92" w14:textId="77777777" w:rsidR="00A04F0C" w:rsidRPr="00A445BE" w:rsidRDefault="00A04F0C" w:rsidP="00A04F0C">
      <w:pPr>
        <w:spacing w:before="120" w:after="120" w:line="288" w:lineRule="auto"/>
        <w:ind w:firstLine="720"/>
        <w:jc w:val="both"/>
        <w:rPr>
          <w:rFonts w:ascii="Times New Roman" w:hAnsi="Times New Roman"/>
          <w:lang w:val="pt-BR"/>
        </w:rPr>
      </w:pPr>
    </w:p>
    <w:p w14:paraId="14398D8C" w14:textId="77777777" w:rsidR="00A04F0C" w:rsidRPr="00A445BE" w:rsidRDefault="00A04F0C" w:rsidP="00A04F0C">
      <w:pPr>
        <w:tabs>
          <w:tab w:val="center" w:pos="6096"/>
        </w:tabs>
        <w:spacing w:before="120" w:after="120" w:line="288" w:lineRule="auto"/>
        <w:jc w:val="both"/>
        <w:rPr>
          <w:rFonts w:ascii="Times New Roman" w:hAnsi="Times New Roman"/>
          <w:b/>
          <w:lang w:val="vi-VN"/>
        </w:rPr>
      </w:pPr>
      <w:r w:rsidRPr="00A445BE">
        <w:rPr>
          <w:rFonts w:ascii="Times New Roman" w:hAnsi="Times New Roman"/>
          <w:lang w:val="pt-BR"/>
        </w:rPr>
        <w:t xml:space="preserve"> </w:t>
      </w:r>
      <w:r w:rsidRPr="00A445BE">
        <w:rPr>
          <w:rFonts w:ascii="Times New Roman" w:hAnsi="Times New Roman"/>
          <w:lang w:val="pt-BR"/>
        </w:rPr>
        <w:tab/>
      </w:r>
      <w:r w:rsidRPr="00A445BE">
        <w:rPr>
          <w:rFonts w:ascii="Times New Roman" w:hAnsi="Times New Roman"/>
          <w:b/>
          <w:lang w:val="pt-BR"/>
        </w:rPr>
        <w:t>Phan Thị Tâm</w:t>
      </w:r>
    </w:p>
    <w:p w14:paraId="65702527" w14:textId="77777777" w:rsidR="00F9342C" w:rsidRDefault="00F9342C" w:rsidP="008833FF">
      <w:pPr>
        <w:spacing w:before="120" w:line="360" w:lineRule="auto"/>
        <w:jc w:val="center"/>
        <w:rPr>
          <w:rFonts w:ascii="Times New Roman" w:hAnsi="Times New Roman"/>
          <w:b/>
        </w:rPr>
      </w:pPr>
    </w:p>
    <w:p w14:paraId="3A859761" w14:textId="77777777" w:rsidR="00BF3999" w:rsidRDefault="00BF3999" w:rsidP="008833FF">
      <w:pPr>
        <w:spacing w:before="120" w:line="360" w:lineRule="auto"/>
        <w:jc w:val="center"/>
        <w:rPr>
          <w:rFonts w:ascii="Times New Roman" w:hAnsi="Times New Roman"/>
          <w:b/>
        </w:rPr>
      </w:pPr>
    </w:p>
    <w:p w14:paraId="320D3623" w14:textId="77777777" w:rsidR="00BF3999" w:rsidRDefault="00BF3999" w:rsidP="008833FF">
      <w:pPr>
        <w:spacing w:before="120" w:line="360" w:lineRule="auto"/>
        <w:jc w:val="center"/>
        <w:rPr>
          <w:rFonts w:ascii="Times New Roman" w:hAnsi="Times New Roman"/>
          <w:b/>
        </w:rPr>
      </w:pPr>
    </w:p>
    <w:p w14:paraId="3FE2A4A5" w14:textId="77777777" w:rsidR="00BF3999" w:rsidRDefault="00BF3999" w:rsidP="008833FF">
      <w:pPr>
        <w:spacing w:before="120" w:line="360" w:lineRule="auto"/>
        <w:jc w:val="center"/>
        <w:rPr>
          <w:rFonts w:ascii="Times New Roman" w:hAnsi="Times New Roman"/>
          <w:b/>
        </w:rPr>
      </w:pPr>
    </w:p>
    <w:p w14:paraId="74D3362A" w14:textId="77777777" w:rsidR="00BF3999" w:rsidRDefault="00BF3999" w:rsidP="008833FF">
      <w:pPr>
        <w:spacing w:before="120" w:line="360" w:lineRule="auto"/>
        <w:jc w:val="center"/>
        <w:rPr>
          <w:rFonts w:ascii="Times New Roman" w:hAnsi="Times New Roman"/>
          <w:b/>
        </w:rPr>
      </w:pPr>
    </w:p>
    <w:p w14:paraId="65D1DC7F" w14:textId="77777777" w:rsidR="00BF3999" w:rsidRDefault="00BF3999" w:rsidP="008833FF">
      <w:pPr>
        <w:spacing w:before="120" w:line="360" w:lineRule="auto"/>
        <w:jc w:val="center"/>
        <w:rPr>
          <w:rFonts w:ascii="Times New Roman" w:hAnsi="Times New Roman"/>
          <w:b/>
        </w:rPr>
      </w:pPr>
    </w:p>
    <w:p w14:paraId="3F04DC10" w14:textId="77777777" w:rsidR="00BF3999" w:rsidRDefault="00BF3999" w:rsidP="008833FF">
      <w:pPr>
        <w:spacing w:before="120" w:line="360" w:lineRule="auto"/>
        <w:jc w:val="center"/>
        <w:rPr>
          <w:rFonts w:ascii="Times New Roman" w:hAnsi="Times New Roman"/>
          <w:b/>
        </w:rPr>
      </w:pPr>
    </w:p>
    <w:p w14:paraId="387B292E" w14:textId="77777777" w:rsidR="00BF3999" w:rsidRDefault="00BF3999" w:rsidP="008833FF">
      <w:pPr>
        <w:spacing w:before="120" w:line="360" w:lineRule="auto"/>
        <w:jc w:val="center"/>
        <w:rPr>
          <w:rFonts w:ascii="Times New Roman" w:hAnsi="Times New Roman"/>
          <w:b/>
        </w:rPr>
      </w:pPr>
    </w:p>
    <w:p w14:paraId="375D0E6F" w14:textId="77777777" w:rsidR="00375AB7" w:rsidRDefault="00375AB7" w:rsidP="008833FF">
      <w:pPr>
        <w:spacing w:before="120" w:line="360" w:lineRule="auto"/>
        <w:jc w:val="center"/>
        <w:rPr>
          <w:rFonts w:ascii="Times New Roman" w:hAnsi="Times New Roman"/>
          <w:b/>
        </w:rPr>
      </w:pPr>
    </w:p>
    <w:p w14:paraId="07FF9756" w14:textId="77777777" w:rsidR="00375AB7" w:rsidRDefault="00375AB7" w:rsidP="008833FF">
      <w:pPr>
        <w:spacing w:before="120" w:line="360" w:lineRule="auto"/>
        <w:jc w:val="center"/>
        <w:rPr>
          <w:rFonts w:ascii="Times New Roman" w:hAnsi="Times New Roman"/>
          <w:b/>
        </w:rPr>
      </w:pPr>
    </w:p>
    <w:p w14:paraId="735D7E01" w14:textId="77777777" w:rsidR="00375AB7" w:rsidRDefault="00375AB7" w:rsidP="008833FF">
      <w:pPr>
        <w:spacing w:before="120" w:line="360" w:lineRule="auto"/>
        <w:jc w:val="center"/>
        <w:rPr>
          <w:rFonts w:ascii="Times New Roman" w:hAnsi="Times New Roman"/>
          <w:b/>
        </w:rPr>
      </w:pPr>
    </w:p>
    <w:p w14:paraId="64B7DC4E" w14:textId="77777777" w:rsidR="00375AB7" w:rsidRDefault="00375AB7" w:rsidP="008833FF">
      <w:pPr>
        <w:spacing w:before="120" w:line="360" w:lineRule="auto"/>
        <w:jc w:val="center"/>
        <w:rPr>
          <w:rFonts w:ascii="Times New Roman" w:hAnsi="Times New Roman"/>
          <w:b/>
        </w:rPr>
      </w:pPr>
    </w:p>
    <w:p w14:paraId="7C8B848F" w14:textId="77777777" w:rsidR="00375AB7" w:rsidRDefault="00375AB7" w:rsidP="008833FF">
      <w:pPr>
        <w:spacing w:before="120" w:line="360" w:lineRule="auto"/>
        <w:jc w:val="center"/>
        <w:rPr>
          <w:rFonts w:ascii="Times New Roman" w:hAnsi="Times New Roman"/>
          <w:b/>
        </w:rPr>
      </w:pPr>
    </w:p>
    <w:p w14:paraId="67E79B9B" w14:textId="77777777" w:rsidR="00BF3999" w:rsidRDefault="00BF3999" w:rsidP="008833FF">
      <w:pPr>
        <w:spacing w:before="120" w:line="360" w:lineRule="auto"/>
        <w:jc w:val="center"/>
        <w:rPr>
          <w:rFonts w:ascii="Times New Roman" w:hAnsi="Times New Roman"/>
          <w:b/>
        </w:rPr>
      </w:pPr>
    </w:p>
    <w:p w14:paraId="3B49779B" w14:textId="77777777" w:rsidR="00BF3999" w:rsidRDefault="00BF3999" w:rsidP="008833FF">
      <w:pPr>
        <w:spacing w:before="120" w:line="360" w:lineRule="auto"/>
        <w:jc w:val="center"/>
        <w:rPr>
          <w:rFonts w:ascii="Times New Roman" w:hAnsi="Times New Roman"/>
          <w:b/>
        </w:rPr>
      </w:pPr>
    </w:p>
    <w:p w14:paraId="7EF7EFB9" w14:textId="77777777" w:rsidR="008833FF" w:rsidRPr="00A445BE" w:rsidRDefault="008833FF" w:rsidP="008833FF">
      <w:pPr>
        <w:spacing w:before="120" w:line="360" w:lineRule="auto"/>
        <w:jc w:val="center"/>
        <w:rPr>
          <w:rFonts w:ascii="Times New Roman" w:hAnsi="Times New Roman"/>
          <w:b/>
        </w:rPr>
      </w:pPr>
      <w:r w:rsidRPr="00A445BE">
        <w:rPr>
          <w:rFonts w:ascii="Times New Roman" w:hAnsi="Times New Roman"/>
          <w:b/>
        </w:rPr>
        <w:t>ĐÁNH GIÁ XẾP LOẠI CỦA HỘI ĐỒNG XÉT DUYỆT</w:t>
      </w:r>
    </w:p>
    <w:p w14:paraId="08B4916F" w14:textId="1A4E4208" w:rsidR="008833FF" w:rsidRPr="00A445BE" w:rsidRDefault="008833FF" w:rsidP="008833FF">
      <w:pPr>
        <w:tabs>
          <w:tab w:val="left" w:pos="5940"/>
        </w:tabs>
        <w:spacing w:line="360" w:lineRule="auto"/>
        <w:jc w:val="center"/>
        <w:rPr>
          <w:rFonts w:ascii="Times New Roman" w:hAnsi="Times New Roman"/>
        </w:rPr>
      </w:pPr>
      <w:r w:rsidRPr="00A445BE">
        <w:rPr>
          <w:rFonts w:ascii="Times New Roman" w:hAnsi="Times New Roman"/>
          <w:b/>
        </w:rPr>
        <w:t xml:space="preserve">SÁNG KIẾN KINH NGHIỆM CẤP TRƯỜNG      </w:t>
      </w:r>
      <w:r w:rsidRPr="00A445BE">
        <w:rPr>
          <w:rFonts w:ascii="Times New Roman" w:hAnsi="Times New Roman"/>
        </w:rPr>
        <w:t xml:space="preserve">                             ……………………………………………………………………………………</w:t>
      </w:r>
      <w:r w:rsidRPr="00A445BE">
        <w:rPr>
          <w:rFonts w:ascii="Times New Roman" w:hAnsi="Times New Roman"/>
        </w:rPr>
        <w:lastRenderedPageBreak/>
        <w:t>…………………………………………………………………………………………………………………………………………………………………………………………………………………………………………………………………………………………………………………………………………………………………………………………………………………………………………………………………………………………………………………………………………………</w:t>
      </w:r>
    </w:p>
    <w:p w14:paraId="3C0028C3" w14:textId="77777777" w:rsidR="008833FF" w:rsidRPr="00A445BE" w:rsidRDefault="008833FF" w:rsidP="008833FF">
      <w:pPr>
        <w:tabs>
          <w:tab w:val="left" w:pos="5940"/>
        </w:tabs>
        <w:spacing w:line="360" w:lineRule="auto"/>
        <w:jc w:val="center"/>
        <w:rPr>
          <w:rFonts w:ascii="Times New Roman" w:hAnsi="Times New Roman"/>
        </w:rPr>
      </w:pPr>
    </w:p>
    <w:p w14:paraId="6D288B64" w14:textId="77777777" w:rsidR="008833FF" w:rsidRPr="00A445BE" w:rsidRDefault="008833FF" w:rsidP="008833FF">
      <w:pPr>
        <w:spacing w:before="120" w:line="360" w:lineRule="auto"/>
        <w:jc w:val="center"/>
        <w:rPr>
          <w:rFonts w:ascii="Times New Roman" w:hAnsi="Times New Roman"/>
          <w:b/>
        </w:rPr>
      </w:pPr>
      <w:r w:rsidRPr="00A445BE">
        <w:rPr>
          <w:rFonts w:ascii="Times New Roman" w:hAnsi="Times New Roman"/>
          <w:b/>
        </w:rPr>
        <w:t xml:space="preserve"> ĐÁNH GIÁ XẾP LOẠI CỦA HỘI ĐỒNG XÉT DUYỆT</w:t>
      </w:r>
    </w:p>
    <w:p w14:paraId="47787144" w14:textId="77777777" w:rsidR="008833FF" w:rsidRPr="00A445BE" w:rsidRDefault="008833FF" w:rsidP="008833FF">
      <w:pPr>
        <w:tabs>
          <w:tab w:val="left" w:pos="5940"/>
        </w:tabs>
        <w:spacing w:line="360" w:lineRule="auto"/>
        <w:jc w:val="center"/>
        <w:rPr>
          <w:rFonts w:ascii="Times New Roman" w:hAnsi="Times New Roman"/>
        </w:rPr>
      </w:pPr>
      <w:r w:rsidRPr="00A445BE">
        <w:rPr>
          <w:rFonts w:ascii="Times New Roman" w:hAnsi="Times New Roman"/>
          <w:b/>
        </w:rPr>
        <w:t>SÁNG KIẾN KINH NGHIỆM CẤP HUYỆN</w:t>
      </w:r>
    </w:p>
    <w:p w14:paraId="278D977E" w14:textId="77777777" w:rsidR="00F9342C" w:rsidRDefault="008833FF" w:rsidP="008833FF">
      <w:pPr>
        <w:tabs>
          <w:tab w:val="left" w:pos="5940"/>
        </w:tabs>
        <w:spacing w:line="360" w:lineRule="auto"/>
        <w:jc w:val="center"/>
        <w:rPr>
          <w:rFonts w:ascii="Times New Roman" w:hAnsi="Times New Roman"/>
        </w:rPr>
        <w:sectPr w:rsidR="00F9342C" w:rsidSect="00BF3999">
          <w:headerReference w:type="default" r:id="rId8"/>
          <w:footerReference w:type="default" r:id="rId9"/>
          <w:pgSz w:w="11909" w:h="16834" w:code="9"/>
          <w:pgMar w:top="1134" w:right="1701" w:bottom="1134" w:left="1134" w:header="720" w:footer="720" w:gutter="0"/>
          <w:cols w:space="720"/>
          <w:titlePg/>
          <w:docGrid w:linePitch="360"/>
        </w:sectPr>
      </w:pPr>
      <w:r w:rsidRPr="00A445BE">
        <w:rPr>
          <w:rFonts w:ascii="Times New Roman" w:hAnsi="Times New Roman"/>
        </w:rPr>
        <w:t xml:space="preserve">                     ………………………………………………………………………………………………………………………………………………………………………………………………………………………………………………………………………………………………………………………………………………………………………………………………………………………………………………………………………………</w:t>
      </w:r>
    </w:p>
    <w:p w14:paraId="35700760" w14:textId="5A65A5E6" w:rsidR="008833FF" w:rsidRDefault="004B1DB8" w:rsidP="004B1DB8">
      <w:pPr>
        <w:tabs>
          <w:tab w:val="left" w:pos="5940"/>
        </w:tabs>
        <w:spacing w:line="360" w:lineRule="auto"/>
        <w:jc w:val="center"/>
        <w:rPr>
          <w:rFonts w:ascii="Times New Roman" w:hAnsi="Times New Roman"/>
          <w:b/>
        </w:rPr>
      </w:pPr>
      <w:r>
        <w:rPr>
          <w:rFonts w:ascii="Times New Roman" w:hAnsi="Times New Roman"/>
          <w:b/>
        </w:rPr>
        <w:lastRenderedPageBreak/>
        <w:t>MỤC LỤC VÀ TAI LIỆU THAM KHẢO</w:t>
      </w:r>
    </w:p>
    <w:tbl>
      <w:tblPr>
        <w:tblStyle w:val="TableGrid"/>
        <w:tblW w:w="9776" w:type="dxa"/>
        <w:tblLook w:val="04A0" w:firstRow="1" w:lastRow="0" w:firstColumn="1" w:lastColumn="0" w:noHBand="0" w:noVBand="1"/>
      </w:tblPr>
      <w:tblGrid>
        <w:gridCol w:w="2830"/>
        <w:gridCol w:w="5387"/>
        <w:gridCol w:w="1559"/>
      </w:tblGrid>
      <w:tr w:rsidR="004B1DB8" w14:paraId="731B1926" w14:textId="77777777" w:rsidTr="004B1DB8">
        <w:tc>
          <w:tcPr>
            <w:tcW w:w="9776" w:type="dxa"/>
            <w:gridSpan w:val="3"/>
          </w:tcPr>
          <w:p w14:paraId="46B399AB" w14:textId="6916209F" w:rsidR="004B1DB8" w:rsidRDefault="004B1DB8" w:rsidP="004B1DB8">
            <w:pPr>
              <w:tabs>
                <w:tab w:val="left" w:pos="5940"/>
              </w:tabs>
              <w:spacing w:line="360" w:lineRule="auto"/>
              <w:jc w:val="center"/>
              <w:rPr>
                <w:rFonts w:ascii="Times New Roman" w:hAnsi="Times New Roman"/>
                <w:b/>
              </w:rPr>
            </w:pPr>
          </w:p>
        </w:tc>
      </w:tr>
      <w:tr w:rsidR="00D75923" w14:paraId="48329D5E" w14:textId="77777777" w:rsidTr="004B1DB8">
        <w:tc>
          <w:tcPr>
            <w:tcW w:w="2830" w:type="dxa"/>
            <w:vMerge w:val="restart"/>
          </w:tcPr>
          <w:p w14:paraId="684F1EEC" w14:textId="77777777" w:rsidR="00D75923" w:rsidRDefault="00D75923" w:rsidP="004B1DB8">
            <w:pPr>
              <w:tabs>
                <w:tab w:val="left" w:pos="5940"/>
              </w:tabs>
              <w:spacing w:line="360" w:lineRule="auto"/>
              <w:rPr>
                <w:rFonts w:ascii="Times New Roman" w:hAnsi="Times New Roman"/>
                <w:b/>
              </w:rPr>
            </w:pPr>
          </w:p>
          <w:p w14:paraId="3E622BCF" w14:textId="77777777" w:rsidR="00D75923" w:rsidRDefault="00D75923" w:rsidP="004B1DB8">
            <w:pPr>
              <w:tabs>
                <w:tab w:val="left" w:pos="5940"/>
              </w:tabs>
              <w:spacing w:line="360" w:lineRule="auto"/>
              <w:rPr>
                <w:rFonts w:ascii="Times New Roman" w:hAnsi="Times New Roman"/>
                <w:b/>
              </w:rPr>
            </w:pPr>
          </w:p>
          <w:p w14:paraId="71A0B373" w14:textId="3D073118" w:rsidR="00D75923" w:rsidRPr="004B1DB8" w:rsidRDefault="00D75923" w:rsidP="004B1DB8">
            <w:pPr>
              <w:tabs>
                <w:tab w:val="left" w:pos="5940"/>
              </w:tabs>
              <w:spacing w:line="360" w:lineRule="auto"/>
              <w:rPr>
                <w:rFonts w:ascii="Times New Roman" w:hAnsi="Times New Roman"/>
                <w:b/>
              </w:rPr>
            </w:pPr>
            <w:r>
              <w:rPr>
                <w:rFonts w:ascii="Times New Roman" w:hAnsi="Times New Roman"/>
                <w:b/>
              </w:rPr>
              <w:t>I-</w:t>
            </w:r>
            <w:r w:rsidRPr="004B1DB8">
              <w:rPr>
                <w:rFonts w:ascii="Times New Roman" w:hAnsi="Times New Roman"/>
                <w:b/>
              </w:rPr>
              <w:t>PH</w:t>
            </w:r>
            <w:r w:rsidRPr="004B1DB8">
              <w:rPr>
                <w:rFonts w:ascii="Times New Roman" w:hAnsi="Times New Roman" w:cs="Cambria"/>
                <w:b/>
              </w:rPr>
              <w:t>Ầ</w:t>
            </w:r>
            <w:r w:rsidRPr="004B1DB8">
              <w:rPr>
                <w:rFonts w:ascii="Times New Roman" w:hAnsi="Times New Roman"/>
                <w:b/>
              </w:rPr>
              <w:t>N MỞ ĐẦU</w:t>
            </w:r>
          </w:p>
        </w:tc>
        <w:tc>
          <w:tcPr>
            <w:tcW w:w="5387" w:type="dxa"/>
          </w:tcPr>
          <w:p w14:paraId="3D112B4E" w14:textId="57F33E95" w:rsidR="00D75923" w:rsidRDefault="00D75923" w:rsidP="004B1DB8">
            <w:pPr>
              <w:tabs>
                <w:tab w:val="left" w:pos="5940"/>
              </w:tabs>
              <w:spacing w:line="360" w:lineRule="auto"/>
              <w:rPr>
                <w:rFonts w:ascii="Times New Roman" w:hAnsi="Times New Roman"/>
                <w:b/>
              </w:rPr>
            </w:pPr>
            <w:r>
              <w:rPr>
                <w:rFonts w:ascii="Times New Roman" w:hAnsi="Times New Roman"/>
                <w:b/>
              </w:rPr>
              <w:t>1-Lý do chọn đề tài</w:t>
            </w:r>
          </w:p>
        </w:tc>
        <w:tc>
          <w:tcPr>
            <w:tcW w:w="1559" w:type="dxa"/>
          </w:tcPr>
          <w:p w14:paraId="56B711CC" w14:textId="581D4C16"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Trang 1</w:t>
            </w:r>
          </w:p>
        </w:tc>
      </w:tr>
      <w:tr w:rsidR="00D75923" w14:paraId="0035BD24" w14:textId="77777777" w:rsidTr="004B1DB8">
        <w:tc>
          <w:tcPr>
            <w:tcW w:w="2830" w:type="dxa"/>
            <w:vMerge/>
          </w:tcPr>
          <w:p w14:paraId="17B2CBA6" w14:textId="77777777" w:rsidR="00D75923" w:rsidRDefault="00D75923" w:rsidP="004B1DB8">
            <w:pPr>
              <w:tabs>
                <w:tab w:val="left" w:pos="5940"/>
              </w:tabs>
              <w:spacing w:line="360" w:lineRule="auto"/>
              <w:rPr>
                <w:rFonts w:ascii="Times New Roman" w:hAnsi="Times New Roman"/>
                <w:b/>
              </w:rPr>
            </w:pPr>
          </w:p>
        </w:tc>
        <w:tc>
          <w:tcPr>
            <w:tcW w:w="5387" w:type="dxa"/>
          </w:tcPr>
          <w:p w14:paraId="413B6A9C" w14:textId="21EE8649" w:rsidR="00D75923" w:rsidRPr="004B1DB8" w:rsidRDefault="00D75923" w:rsidP="004B1DB8">
            <w:pPr>
              <w:spacing w:before="240" w:after="120" w:line="360" w:lineRule="auto"/>
              <w:ind w:right="-261"/>
              <w:outlineLvl w:val="1"/>
              <w:rPr>
                <w:rFonts w:ascii="Times New Roman" w:hAnsi="Times New Roman"/>
                <w:b/>
                <w:bCs/>
                <w:u w:val="single"/>
                <w:lang w:val="pt-BR"/>
              </w:rPr>
            </w:pPr>
            <w:r w:rsidRPr="00A445BE">
              <w:rPr>
                <w:rFonts w:ascii="Times New Roman" w:hAnsi="Times New Roman"/>
                <w:b/>
              </w:rPr>
              <w:t xml:space="preserve">2.  </w:t>
            </w:r>
            <w:r w:rsidRPr="004B1DB8">
              <w:rPr>
                <w:rFonts w:ascii="Times New Roman" w:hAnsi="Times New Roman"/>
                <w:b/>
                <w:bCs/>
                <w:lang w:val="pt-BR"/>
              </w:rPr>
              <w:t>Mục tiêu, nhiệm vụ của đề tài.</w:t>
            </w:r>
          </w:p>
        </w:tc>
        <w:tc>
          <w:tcPr>
            <w:tcW w:w="1559" w:type="dxa"/>
          </w:tcPr>
          <w:p w14:paraId="1F75AB34" w14:textId="09C3EB98"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Trang 2</w:t>
            </w:r>
          </w:p>
        </w:tc>
      </w:tr>
      <w:tr w:rsidR="00D75923" w14:paraId="541E94DB" w14:textId="77777777" w:rsidTr="004B1DB8">
        <w:tc>
          <w:tcPr>
            <w:tcW w:w="2830" w:type="dxa"/>
            <w:vMerge/>
          </w:tcPr>
          <w:p w14:paraId="58CC0C51" w14:textId="77777777" w:rsidR="00D75923" w:rsidRDefault="00D75923" w:rsidP="004B1DB8">
            <w:pPr>
              <w:tabs>
                <w:tab w:val="left" w:pos="5940"/>
              </w:tabs>
              <w:spacing w:line="360" w:lineRule="auto"/>
              <w:jc w:val="center"/>
              <w:rPr>
                <w:rFonts w:ascii="Times New Roman" w:hAnsi="Times New Roman"/>
                <w:b/>
              </w:rPr>
            </w:pPr>
          </w:p>
        </w:tc>
        <w:tc>
          <w:tcPr>
            <w:tcW w:w="5387" w:type="dxa"/>
          </w:tcPr>
          <w:p w14:paraId="27017238" w14:textId="13ACBF12" w:rsidR="00D75923" w:rsidRDefault="00D75923" w:rsidP="004B1DB8">
            <w:pPr>
              <w:tabs>
                <w:tab w:val="left" w:pos="5940"/>
              </w:tabs>
              <w:spacing w:line="360" w:lineRule="auto"/>
              <w:rPr>
                <w:rFonts w:ascii="Times New Roman" w:hAnsi="Times New Roman"/>
                <w:b/>
              </w:rPr>
            </w:pPr>
            <w:r>
              <w:rPr>
                <w:rFonts w:ascii="Times New Roman" w:hAnsi="Times New Roman"/>
                <w:b/>
              </w:rPr>
              <w:t>3.Đối tượng nghiên cứu</w:t>
            </w:r>
          </w:p>
        </w:tc>
        <w:tc>
          <w:tcPr>
            <w:tcW w:w="1559" w:type="dxa"/>
          </w:tcPr>
          <w:p w14:paraId="7D878C4E" w14:textId="6D36A3E8"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2</w:t>
            </w:r>
          </w:p>
        </w:tc>
      </w:tr>
      <w:tr w:rsidR="00D75923" w14:paraId="446693BA" w14:textId="77777777" w:rsidTr="004B1DB8">
        <w:tc>
          <w:tcPr>
            <w:tcW w:w="2830" w:type="dxa"/>
            <w:vMerge/>
          </w:tcPr>
          <w:p w14:paraId="34416D9A" w14:textId="77777777" w:rsidR="00D75923" w:rsidRDefault="00D75923" w:rsidP="004B1DB8">
            <w:pPr>
              <w:tabs>
                <w:tab w:val="left" w:pos="5940"/>
              </w:tabs>
              <w:spacing w:line="360" w:lineRule="auto"/>
              <w:jc w:val="center"/>
              <w:rPr>
                <w:rFonts w:ascii="Times New Roman" w:hAnsi="Times New Roman"/>
                <w:b/>
              </w:rPr>
            </w:pPr>
          </w:p>
        </w:tc>
        <w:tc>
          <w:tcPr>
            <w:tcW w:w="5387" w:type="dxa"/>
          </w:tcPr>
          <w:p w14:paraId="4D1670D4" w14:textId="652AE184" w:rsidR="00D75923" w:rsidRDefault="00D75923" w:rsidP="004B1DB8">
            <w:pPr>
              <w:tabs>
                <w:tab w:val="left" w:pos="5940"/>
              </w:tabs>
              <w:spacing w:line="360" w:lineRule="auto"/>
              <w:rPr>
                <w:rFonts w:ascii="Times New Roman" w:hAnsi="Times New Roman"/>
                <w:b/>
              </w:rPr>
            </w:pPr>
            <w:r>
              <w:rPr>
                <w:rFonts w:ascii="Times New Roman" w:hAnsi="Times New Roman"/>
                <w:b/>
              </w:rPr>
              <w:t>4.Giới hạn và phạm vi nghiên cứu</w:t>
            </w:r>
          </w:p>
        </w:tc>
        <w:tc>
          <w:tcPr>
            <w:tcW w:w="1559" w:type="dxa"/>
          </w:tcPr>
          <w:p w14:paraId="70F36495" w14:textId="643AFF27"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2</w:t>
            </w:r>
          </w:p>
        </w:tc>
      </w:tr>
      <w:tr w:rsidR="00D75923" w14:paraId="5436949E" w14:textId="77777777" w:rsidTr="004B1DB8">
        <w:tc>
          <w:tcPr>
            <w:tcW w:w="2830" w:type="dxa"/>
            <w:vMerge/>
          </w:tcPr>
          <w:p w14:paraId="2E3E1A1E" w14:textId="77777777" w:rsidR="00D75923" w:rsidRDefault="00D75923" w:rsidP="004B1DB8">
            <w:pPr>
              <w:tabs>
                <w:tab w:val="left" w:pos="5940"/>
              </w:tabs>
              <w:spacing w:line="360" w:lineRule="auto"/>
              <w:jc w:val="center"/>
              <w:rPr>
                <w:rFonts w:ascii="Times New Roman" w:hAnsi="Times New Roman"/>
                <w:b/>
              </w:rPr>
            </w:pPr>
          </w:p>
        </w:tc>
        <w:tc>
          <w:tcPr>
            <w:tcW w:w="5387" w:type="dxa"/>
          </w:tcPr>
          <w:p w14:paraId="1F7CB8AF" w14:textId="44C19743" w:rsidR="00D75923" w:rsidRDefault="00D75923" w:rsidP="004B1DB8">
            <w:pPr>
              <w:tabs>
                <w:tab w:val="left" w:pos="5940"/>
              </w:tabs>
              <w:spacing w:line="360" w:lineRule="auto"/>
              <w:rPr>
                <w:rFonts w:ascii="Times New Roman" w:hAnsi="Times New Roman"/>
                <w:b/>
              </w:rPr>
            </w:pPr>
            <w:r>
              <w:rPr>
                <w:rFonts w:ascii="Times New Roman" w:hAnsi="Times New Roman"/>
                <w:b/>
              </w:rPr>
              <w:t>5.Phương pháp nghiên cứu</w:t>
            </w:r>
          </w:p>
        </w:tc>
        <w:tc>
          <w:tcPr>
            <w:tcW w:w="1559" w:type="dxa"/>
          </w:tcPr>
          <w:p w14:paraId="0EC5C581" w14:textId="465B6F62"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2</w:t>
            </w:r>
          </w:p>
        </w:tc>
      </w:tr>
      <w:tr w:rsidR="00D75923" w14:paraId="35647F7B" w14:textId="77777777" w:rsidTr="004B1DB8">
        <w:tc>
          <w:tcPr>
            <w:tcW w:w="2830" w:type="dxa"/>
            <w:vMerge w:val="restart"/>
          </w:tcPr>
          <w:p w14:paraId="61FCB0ED" w14:textId="77777777" w:rsidR="00D75923" w:rsidRDefault="00D75923" w:rsidP="004B1DB8">
            <w:pPr>
              <w:tabs>
                <w:tab w:val="left" w:pos="5940"/>
              </w:tabs>
              <w:spacing w:line="360" w:lineRule="auto"/>
              <w:jc w:val="center"/>
              <w:rPr>
                <w:rFonts w:ascii="Times New Roman" w:hAnsi="Times New Roman"/>
                <w:b/>
              </w:rPr>
            </w:pPr>
          </w:p>
          <w:p w14:paraId="43DCE7C2" w14:textId="77777777" w:rsidR="004B6227" w:rsidRDefault="004B6227" w:rsidP="004B1DB8">
            <w:pPr>
              <w:tabs>
                <w:tab w:val="left" w:pos="5940"/>
              </w:tabs>
              <w:spacing w:line="360" w:lineRule="auto"/>
              <w:jc w:val="center"/>
              <w:rPr>
                <w:rFonts w:ascii="Times New Roman" w:hAnsi="Times New Roman"/>
                <w:b/>
              </w:rPr>
            </w:pPr>
          </w:p>
          <w:p w14:paraId="4CF0586D" w14:textId="57378980"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II.PHẦN NỘI DUNG</w:t>
            </w:r>
          </w:p>
        </w:tc>
        <w:tc>
          <w:tcPr>
            <w:tcW w:w="5387" w:type="dxa"/>
          </w:tcPr>
          <w:p w14:paraId="3B7D1E12" w14:textId="08A2E386" w:rsidR="00D75923" w:rsidRDefault="00D75923" w:rsidP="00D75923">
            <w:pPr>
              <w:tabs>
                <w:tab w:val="left" w:pos="5940"/>
              </w:tabs>
              <w:spacing w:line="360" w:lineRule="auto"/>
              <w:rPr>
                <w:rFonts w:ascii="Times New Roman" w:hAnsi="Times New Roman"/>
                <w:b/>
              </w:rPr>
            </w:pPr>
            <w:r>
              <w:rPr>
                <w:rFonts w:ascii="Times New Roman" w:hAnsi="Times New Roman"/>
                <w:b/>
              </w:rPr>
              <w:t>1.Cơ sở lý luận của đề tài</w:t>
            </w:r>
          </w:p>
        </w:tc>
        <w:tc>
          <w:tcPr>
            <w:tcW w:w="1559" w:type="dxa"/>
          </w:tcPr>
          <w:p w14:paraId="49F77586" w14:textId="6BFF2DFF"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Trang 3-4</w:t>
            </w:r>
          </w:p>
        </w:tc>
      </w:tr>
      <w:tr w:rsidR="00D75923" w14:paraId="4F2ACEB1" w14:textId="77777777" w:rsidTr="004B1DB8">
        <w:tc>
          <w:tcPr>
            <w:tcW w:w="2830" w:type="dxa"/>
            <w:vMerge/>
          </w:tcPr>
          <w:p w14:paraId="6B7B5771" w14:textId="77777777" w:rsidR="00D75923" w:rsidRDefault="00D75923" w:rsidP="004B1DB8">
            <w:pPr>
              <w:tabs>
                <w:tab w:val="left" w:pos="5940"/>
              </w:tabs>
              <w:spacing w:line="360" w:lineRule="auto"/>
              <w:jc w:val="center"/>
              <w:rPr>
                <w:rFonts w:ascii="Times New Roman" w:hAnsi="Times New Roman"/>
                <w:b/>
              </w:rPr>
            </w:pPr>
          </w:p>
        </w:tc>
        <w:tc>
          <w:tcPr>
            <w:tcW w:w="5387" w:type="dxa"/>
          </w:tcPr>
          <w:p w14:paraId="75D66802" w14:textId="379470D2" w:rsidR="00D75923" w:rsidRDefault="00D75923" w:rsidP="00D75923">
            <w:pPr>
              <w:tabs>
                <w:tab w:val="left" w:pos="5940"/>
              </w:tabs>
              <w:spacing w:line="360" w:lineRule="auto"/>
              <w:rPr>
                <w:rFonts w:ascii="Times New Roman" w:hAnsi="Times New Roman"/>
                <w:b/>
              </w:rPr>
            </w:pPr>
            <w:r>
              <w:rPr>
                <w:rFonts w:ascii="Times New Roman" w:hAnsi="Times New Roman"/>
                <w:b/>
              </w:rPr>
              <w:t>2.Thực trạng vấn đề nghiên cứu</w:t>
            </w:r>
          </w:p>
        </w:tc>
        <w:tc>
          <w:tcPr>
            <w:tcW w:w="1559" w:type="dxa"/>
          </w:tcPr>
          <w:p w14:paraId="3D610C8A" w14:textId="200D43AA" w:rsidR="00D75923" w:rsidRDefault="00D75923" w:rsidP="00D75923">
            <w:pPr>
              <w:tabs>
                <w:tab w:val="left" w:pos="5940"/>
              </w:tabs>
              <w:spacing w:line="360" w:lineRule="auto"/>
              <w:jc w:val="center"/>
              <w:rPr>
                <w:rFonts w:ascii="Times New Roman" w:hAnsi="Times New Roman"/>
                <w:b/>
              </w:rPr>
            </w:pPr>
            <w:r>
              <w:rPr>
                <w:rFonts w:ascii="Times New Roman" w:hAnsi="Times New Roman"/>
                <w:b/>
              </w:rPr>
              <w:t>Trang 5-8</w:t>
            </w:r>
          </w:p>
        </w:tc>
      </w:tr>
      <w:tr w:rsidR="00D75923" w14:paraId="7D42AF2F" w14:textId="77777777" w:rsidTr="004B1DB8">
        <w:tc>
          <w:tcPr>
            <w:tcW w:w="2830" w:type="dxa"/>
            <w:vMerge/>
          </w:tcPr>
          <w:p w14:paraId="38483DDC" w14:textId="77777777" w:rsidR="00D75923" w:rsidRDefault="00D75923" w:rsidP="004B1DB8">
            <w:pPr>
              <w:tabs>
                <w:tab w:val="left" w:pos="5940"/>
              </w:tabs>
              <w:spacing w:line="360" w:lineRule="auto"/>
              <w:jc w:val="center"/>
              <w:rPr>
                <w:rFonts w:ascii="Times New Roman" w:hAnsi="Times New Roman"/>
                <w:b/>
              </w:rPr>
            </w:pPr>
          </w:p>
        </w:tc>
        <w:tc>
          <w:tcPr>
            <w:tcW w:w="5387" w:type="dxa"/>
          </w:tcPr>
          <w:p w14:paraId="361C5295" w14:textId="77777777" w:rsidR="00D75923" w:rsidRDefault="00D75923" w:rsidP="00D75923">
            <w:pPr>
              <w:tabs>
                <w:tab w:val="left" w:pos="5940"/>
              </w:tabs>
              <w:spacing w:line="360" w:lineRule="auto"/>
              <w:rPr>
                <w:rFonts w:ascii="Times New Roman" w:hAnsi="Times New Roman"/>
                <w:b/>
              </w:rPr>
            </w:pPr>
            <w:r>
              <w:rPr>
                <w:rFonts w:ascii="Times New Roman" w:hAnsi="Times New Roman"/>
                <w:b/>
              </w:rPr>
              <w:t>3.Giải pháp, biện pháp</w:t>
            </w:r>
          </w:p>
          <w:p w14:paraId="767DFE8E" w14:textId="77777777" w:rsidR="003D0EA3" w:rsidRDefault="003D0EA3" w:rsidP="00D75923">
            <w:pPr>
              <w:tabs>
                <w:tab w:val="left" w:pos="5940"/>
              </w:tabs>
              <w:spacing w:line="360" w:lineRule="auto"/>
              <w:rPr>
                <w:rFonts w:ascii="Times New Roman" w:hAnsi="Times New Roman"/>
                <w:b/>
              </w:rPr>
            </w:pPr>
            <w:r>
              <w:rPr>
                <w:rFonts w:ascii="Times New Roman" w:hAnsi="Times New Roman"/>
                <w:b/>
              </w:rPr>
              <w:t>a.Mục tiêu</w:t>
            </w:r>
          </w:p>
          <w:p w14:paraId="5A9B8D7D" w14:textId="54443AC8" w:rsidR="003D0EA3" w:rsidRDefault="003D0EA3" w:rsidP="00D75923">
            <w:pPr>
              <w:tabs>
                <w:tab w:val="left" w:pos="5940"/>
              </w:tabs>
              <w:spacing w:line="360" w:lineRule="auto"/>
              <w:rPr>
                <w:rFonts w:ascii="Times New Roman" w:hAnsi="Times New Roman"/>
                <w:b/>
              </w:rPr>
            </w:pPr>
            <w:r w:rsidRPr="00A445BE">
              <w:rPr>
                <w:rFonts w:ascii="Times New Roman" w:hAnsi="Times New Roman"/>
                <w:b/>
                <w:lang w:val="pt-BR"/>
              </w:rPr>
              <w:t>b. Nội dung và cách thức thực hiện giải pháp</w:t>
            </w:r>
          </w:p>
          <w:p w14:paraId="167E1860" w14:textId="77777777" w:rsidR="00D75923" w:rsidRDefault="00D75923" w:rsidP="00D75923">
            <w:pPr>
              <w:tabs>
                <w:tab w:val="left" w:pos="5940"/>
              </w:tabs>
              <w:spacing w:line="360" w:lineRule="auto"/>
              <w:rPr>
                <w:rFonts w:ascii="Times New Roman" w:hAnsi="Times New Roman"/>
                <w:lang w:val="nl-NL"/>
              </w:rPr>
            </w:pPr>
            <w:r>
              <w:rPr>
                <w:rFonts w:ascii="Times New Roman" w:hAnsi="Times New Roman"/>
                <w:b/>
              </w:rPr>
              <w:t>3.1.</w:t>
            </w:r>
            <w:r w:rsidRPr="00A445BE">
              <w:rPr>
                <w:lang w:val="nl-NL"/>
              </w:rPr>
              <w:t xml:space="preserve"> </w:t>
            </w:r>
            <w:r w:rsidRPr="00D75923">
              <w:rPr>
                <w:rFonts w:ascii="Times New Roman" w:hAnsi="Times New Roman"/>
                <w:lang w:val="nl-NL"/>
              </w:rPr>
              <w:t>Giáo viên chủ nhiệm cần không ngừng học tập và rèn luyện nâng cao chuyên môn và nghiệp vụ</w:t>
            </w:r>
            <w:r>
              <w:rPr>
                <w:rFonts w:ascii="Times New Roman" w:hAnsi="Times New Roman"/>
                <w:lang w:val="nl-NL"/>
              </w:rPr>
              <w:t>.</w:t>
            </w:r>
          </w:p>
          <w:p w14:paraId="2A9AF0F3" w14:textId="77777777" w:rsidR="00D75923" w:rsidRDefault="00D75923" w:rsidP="00D75923">
            <w:pPr>
              <w:pStyle w:val="l30"/>
              <w:ind w:firstLine="0"/>
              <w:rPr>
                <w:b w:val="0"/>
                <w:color w:val="auto"/>
                <w:lang w:val="nl-NL"/>
              </w:rPr>
            </w:pPr>
            <w:r w:rsidRPr="00A445BE">
              <w:rPr>
                <w:color w:val="auto"/>
                <w:lang w:val="nl-NL"/>
              </w:rPr>
              <w:t xml:space="preserve">3. 2. </w:t>
            </w:r>
            <w:r w:rsidRPr="00D75923">
              <w:rPr>
                <w:b w:val="0"/>
                <w:color w:val="auto"/>
                <w:lang w:val="nl-NL"/>
              </w:rPr>
              <w:t>Bầu ban cán sự lớp và xây dựng quy chế lớp học</w:t>
            </w:r>
          </w:p>
          <w:p w14:paraId="553AB77F" w14:textId="77777777" w:rsidR="00D75923" w:rsidRDefault="00D75923" w:rsidP="00D75923">
            <w:pPr>
              <w:pStyle w:val="l30"/>
              <w:ind w:firstLine="0"/>
              <w:rPr>
                <w:b w:val="0"/>
                <w:color w:val="auto"/>
              </w:rPr>
            </w:pPr>
            <w:r w:rsidRPr="00A445BE">
              <w:rPr>
                <w:color w:val="auto"/>
              </w:rPr>
              <w:t xml:space="preserve">3. 3. </w:t>
            </w:r>
            <w:r w:rsidRPr="00D75923">
              <w:rPr>
                <w:b w:val="0"/>
                <w:color w:val="auto"/>
              </w:rPr>
              <w:t>Xây dựng kế hoạch chủ nhiệm</w:t>
            </w:r>
            <w:r>
              <w:rPr>
                <w:b w:val="0"/>
                <w:color w:val="auto"/>
              </w:rPr>
              <w:t>.</w:t>
            </w:r>
          </w:p>
          <w:p w14:paraId="4E331776" w14:textId="77777777" w:rsidR="00D75923" w:rsidRDefault="00D75923" w:rsidP="009B4410">
            <w:pPr>
              <w:pStyle w:val="l30"/>
              <w:ind w:firstLine="0"/>
              <w:rPr>
                <w:b w:val="0"/>
                <w:color w:val="auto"/>
              </w:rPr>
            </w:pPr>
            <w:r w:rsidRPr="00A445BE">
              <w:rPr>
                <w:color w:val="auto"/>
              </w:rPr>
              <w:t xml:space="preserve">3. 4. </w:t>
            </w:r>
            <w:r w:rsidRPr="009B4410">
              <w:rPr>
                <w:b w:val="0"/>
                <w:color w:val="auto"/>
                <w:lang w:val="vi-VN"/>
              </w:rPr>
              <w:t xml:space="preserve">Thiết lập mối quan hệ chặt chẽ giữa </w:t>
            </w:r>
            <w:r w:rsidRPr="009B4410">
              <w:rPr>
                <w:b w:val="0"/>
                <w:color w:val="auto"/>
              </w:rPr>
              <w:t>giáo viên chủ nhiệm</w:t>
            </w:r>
            <w:r w:rsidRPr="009B4410">
              <w:rPr>
                <w:b w:val="0"/>
                <w:color w:val="auto"/>
                <w:lang w:val="vi-VN"/>
              </w:rPr>
              <w:t xml:space="preserve"> với </w:t>
            </w:r>
            <w:r w:rsidRPr="009B4410">
              <w:rPr>
                <w:b w:val="0"/>
                <w:color w:val="auto"/>
              </w:rPr>
              <w:t>cha mẹ học sinh</w:t>
            </w:r>
            <w:r w:rsidR="009B4410">
              <w:rPr>
                <w:b w:val="0"/>
                <w:color w:val="auto"/>
              </w:rPr>
              <w:t>.</w:t>
            </w:r>
          </w:p>
          <w:p w14:paraId="39C8AA55" w14:textId="77777777" w:rsidR="009B4410" w:rsidRDefault="009B4410" w:rsidP="009B4410">
            <w:pPr>
              <w:pStyle w:val="l30"/>
              <w:ind w:firstLine="0"/>
              <w:rPr>
                <w:b w:val="0"/>
                <w:color w:val="auto"/>
              </w:rPr>
            </w:pPr>
            <w:r w:rsidRPr="00A445BE">
              <w:rPr>
                <w:color w:val="auto"/>
              </w:rPr>
              <w:t xml:space="preserve">3. 5. </w:t>
            </w:r>
            <w:r w:rsidRPr="009B4410">
              <w:rPr>
                <w:b w:val="0"/>
                <w:color w:val="auto"/>
              </w:rPr>
              <w:t>Tổ chức hiệu quả các tiết hoạt động tập thể</w:t>
            </w:r>
            <w:r>
              <w:rPr>
                <w:b w:val="0"/>
                <w:color w:val="auto"/>
              </w:rPr>
              <w:t>.</w:t>
            </w:r>
          </w:p>
          <w:p w14:paraId="1A6F34B9" w14:textId="77777777" w:rsidR="009B4410" w:rsidRDefault="009B4410" w:rsidP="009B4410">
            <w:pPr>
              <w:pStyle w:val="l30"/>
              <w:ind w:firstLine="0"/>
              <w:rPr>
                <w:b w:val="0"/>
                <w:color w:val="auto"/>
                <w:lang w:val="vi-VN"/>
              </w:rPr>
            </w:pPr>
            <w:r w:rsidRPr="00A445BE">
              <w:rPr>
                <w:color w:val="auto"/>
                <w:lang w:val="vi-VN"/>
              </w:rPr>
              <w:t xml:space="preserve">3. 6. </w:t>
            </w:r>
            <w:r w:rsidRPr="009B4410">
              <w:rPr>
                <w:b w:val="0"/>
                <w:color w:val="auto"/>
                <w:lang w:val="vi-VN"/>
              </w:rPr>
              <w:t>Phối - kết hợp giữa giáo viên chủ nhiệm với các lực lượng giáo dục khác</w:t>
            </w:r>
          </w:p>
          <w:p w14:paraId="7DDF9E7C" w14:textId="06CFF855" w:rsidR="00727366" w:rsidRDefault="00727366" w:rsidP="009B4410">
            <w:pPr>
              <w:pStyle w:val="l30"/>
              <w:ind w:firstLine="0"/>
              <w:rPr>
                <w:color w:val="auto"/>
                <w:lang w:val="pt-BR"/>
              </w:rPr>
            </w:pPr>
            <w:r w:rsidRPr="00727366">
              <w:rPr>
                <w:b w:val="0"/>
                <w:color w:val="auto"/>
                <w:lang w:val="pt-BR"/>
              </w:rPr>
              <w:t>c</w:t>
            </w:r>
            <w:r w:rsidRPr="00727366">
              <w:rPr>
                <w:color w:val="auto"/>
                <w:lang w:val="pt-BR"/>
              </w:rPr>
              <w:t>. Mối quan hệ giữa các giải pháp và biện pháp:</w:t>
            </w:r>
          </w:p>
          <w:p w14:paraId="4679E76E" w14:textId="0865AE29" w:rsidR="00D75923" w:rsidRPr="00727366" w:rsidRDefault="00727366" w:rsidP="00727366">
            <w:pPr>
              <w:pStyle w:val="l20"/>
              <w:ind w:firstLine="0"/>
              <w:rPr>
                <w:color w:val="auto"/>
                <w:lang w:val="nl-NL"/>
              </w:rPr>
            </w:pPr>
            <w:r>
              <w:rPr>
                <w:color w:val="auto"/>
                <w:lang w:val="nl-NL"/>
              </w:rPr>
              <w:t>d</w:t>
            </w:r>
            <w:r w:rsidRPr="00A445BE">
              <w:rPr>
                <w:color w:val="auto"/>
                <w:lang w:val="nl-NL"/>
              </w:rPr>
              <w:t>. Kết quả đạt được</w:t>
            </w:r>
          </w:p>
        </w:tc>
        <w:tc>
          <w:tcPr>
            <w:tcW w:w="1559" w:type="dxa"/>
          </w:tcPr>
          <w:p w14:paraId="004444CB" w14:textId="370D5B8E"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 xml:space="preserve">Trang </w:t>
            </w:r>
          </w:p>
          <w:p w14:paraId="588FF9A0" w14:textId="77777777" w:rsidR="003D0EA3" w:rsidRDefault="003D0EA3" w:rsidP="004B1DB8">
            <w:pPr>
              <w:tabs>
                <w:tab w:val="left" w:pos="5940"/>
              </w:tabs>
              <w:spacing w:line="360" w:lineRule="auto"/>
              <w:jc w:val="center"/>
              <w:rPr>
                <w:rFonts w:ascii="Times New Roman" w:hAnsi="Times New Roman"/>
                <w:b/>
              </w:rPr>
            </w:pPr>
            <w:r>
              <w:rPr>
                <w:rFonts w:ascii="Times New Roman" w:hAnsi="Times New Roman"/>
                <w:b/>
              </w:rPr>
              <w:t>9</w:t>
            </w:r>
          </w:p>
          <w:p w14:paraId="09D25CC2" w14:textId="77777777" w:rsidR="003D0EA3" w:rsidRDefault="003D0EA3" w:rsidP="004B1DB8">
            <w:pPr>
              <w:tabs>
                <w:tab w:val="left" w:pos="5940"/>
              </w:tabs>
              <w:spacing w:line="360" w:lineRule="auto"/>
              <w:jc w:val="center"/>
              <w:rPr>
                <w:rFonts w:ascii="Times New Roman" w:hAnsi="Times New Roman"/>
                <w:b/>
              </w:rPr>
            </w:pPr>
            <w:r>
              <w:rPr>
                <w:rFonts w:ascii="Times New Roman" w:hAnsi="Times New Roman"/>
                <w:b/>
              </w:rPr>
              <w:t>9</w:t>
            </w:r>
          </w:p>
          <w:p w14:paraId="574A3170" w14:textId="77777777" w:rsidR="003D0EA3" w:rsidRDefault="003D0EA3" w:rsidP="004B1DB8">
            <w:pPr>
              <w:tabs>
                <w:tab w:val="left" w:pos="5940"/>
              </w:tabs>
              <w:spacing w:line="360" w:lineRule="auto"/>
              <w:jc w:val="center"/>
              <w:rPr>
                <w:rFonts w:ascii="Times New Roman" w:hAnsi="Times New Roman"/>
                <w:b/>
              </w:rPr>
            </w:pPr>
          </w:p>
          <w:p w14:paraId="151A6163" w14:textId="77777777"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9-11</w:t>
            </w:r>
          </w:p>
          <w:p w14:paraId="3016D4E7" w14:textId="77777777" w:rsidR="00D75923" w:rsidRDefault="00D75923" w:rsidP="004B1DB8">
            <w:pPr>
              <w:tabs>
                <w:tab w:val="left" w:pos="5940"/>
              </w:tabs>
              <w:spacing w:line="360" w:lineRule="auto"/>
              <w:jc w:val="center"/>
              <w:rPr>
                <w:rFonts w:ascii="Times New Roman" w:hAnsi="Times New Roman"/>
                <w:b/>
              </w:rPr>
            </w:pPr>
          </w:p>
          <w:p w14:paraId="76F275C2" w14:textId="77777777" w:rsidR="00D75923" w:rsidRDefault="00D75923" w:rsidP="004B1DB8">
            <w:pPr>
              <w:tabs>
                <w:tab w:val="left" w:pos="5940"/>
              </w:tabs>
              <w:spacing w:line="360" w:lineRule="auto"/>
              <w:jc w:val="center"/>
              <w:rPr>
                <w:rFonts w:ascii="Times New Roman" w:hAnsi="Times New Roman"/>
                <w:b/>
              </w:rPr>
            </w:pPr>
          </w:p>
          <w:p w14:paraId="489E6092" w14:textId="77777777"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11-13</w:t>
            </w:r>
          </w:p>
          <w:p w14:paraId="7EEBAE48" w14:textId="77777777" w:rsidR="00D75923" w:rsidRDefault="00D75923" w:rsidP="004B1DB8">
            <w:pPr>
              <w:tabs>
                <w:tab w:val="left" w:pos="5940"/>
              </w:tabs>
              <w:spacing w:line="360" w:lineRule="auto"/>
              <w:jc w:val="center"/>
              <w:rPr>
                <w:rFonts w:ascii="Times New Roman" w:hAnsi="Times New Roman"/>
                <w:b/>
              </w:rPr>
            </w:pPr>
          </w:p>
          <w:p w14:paraId="54E1C3BB" w14:textId="77777777" w:rsidR="00D75923" w:rsidRDefault="00D75923" w:rsidP="004B1DB8">
            <w:pPr>
              <w:tabs>
                <w:tab w:val="left" w:pos="5940"/>
              </w:tabs>
              <w:spacing w:line="360" w:lineRule="auto"/>
              <w:jc w:val="center"/>
              <w:rPr>
                <w:rFonts w:ascii="Times New Roman" w:hAnsi="Times New Roman"/>
                <w:b/>
              </w:rPr>
            </w:pPr>
            <w:r>
              <w:rPr>
                <w:rFonts w:ascii="Times New Roman" w:hAnsi="Times New Roman"/>
                <w:b/>
              </w:rPr>
              <w:t>13-16</w:t>
            </w:r>
          </w:p>
          <w:p w14:paraId="741EC921" w14:textId="77777777" w:rsidR="009B4410" w:rsidRDefault="009B4410" w:rsidP="004B1DB8">
            <w:pPr>
              <w:tabs>
                <w:tab w:val="left" w:pos="5940"/>
              </w:tabs>
              <w:spacing w:line="360" w:lineRule="auto"/>
              <w:jc w:val="center"/>
              <w:rPr>
                <w:rFonts w:ascii="Times New Roman" w:hAnsi="Times New Roman"/>
                <w:b/>
              </w:rPr>
            </w:pPr>
          </w:p>
          <w:p w14:paraId="623B5292" w14:textId="77777777" w:rsidR="009B4410" w:rsidRDefault="009B4410" w:rsidP="004B1DB8">
            <w:pPr>
              <w:tabs>
                <w:tab w:val="left" w:pos="5940"/>
              </w:tabs>
              <w:spacing w:line="360" w:lineRule="auto"/>
              <w:jc w:val="center"/>
              <w:rPr>
                <w:rFonts w:ascii="Times New Roman" w:hAnsi="Times New Roman"/>
                <w:b/>
              </w:rPr>
            </w:pPr>
            <w:r>
              <w:rPr>
                <w:rFonts w:ascii="Times New Roman" w:hAnsi="Times New Roman"/>
                <w:b/>
              </w:rPr>
              <w:t>16-17</w:t>
            </w:r>
          </w:p>
          <w:p w14:paraId="18DBA71F" w14:textId="77777777" w:rsidR="009B4410" w:rsidRDefault="009B4410" w:rsidP="004B1DB8">
            <w:pPr>
              <w:tabs>
                <w:tab w:val="left" w:pos="5940"/>
              </w:tabs>
              <w:spacing w:line="360" w:lineRule="auto"/>
              <w:jc w:val="center"/>
              <w:rPr>
                <w:rFonts w:ascii="Times New Roman" w:hAnsi="Times New Roman"/>
                <w:b/>
              </w:rPr>
            </w:pPr>
            <w:r>
              <w:rPr>
                <w:rFonts w:ascii="Times New Roman" w:hAnsi="Times New Roman"/>
                <w:b/>
              </w:rPr>
              <w:t>18</w:t>
            </w:r>
          </w:p>
          <w:p w14:paraId="4FDC0691" w14:textId="77777777" w:rsidR="009B4410" w:rsidRDefault="009B4410" w:rsidP="004B1DB8">
            <w:pPr>
              <w:tabs>
                <w:tab w:val="left" w:pos="5940"/>
              </w:tabs>
              <w:spacing w:line="360" w:lineRule="auto"/>
              <w:jc w:val="center"/>
              <w:rPr>
                <w:rFonts w:ascii="Times New Roman" w:hAnsi="Times New Roman"/>
                <w:b/>
              </w:rPr>
            </w:pPr>
          </w:p>
          <w:p w14:paraId="1566E065" w14:textId="77777777" w:rsidR="009B4410" w:rsidRDefault="009B4410" w:rsidP="004B1DB8">
            <w:pPr>
              <w:tabs>
                <w:tab w:val="left" w:pos="5940"/>
              </w:tabs>
              <w:spacing w:line="360" w:lineRule="auto"/>
              <w:jc w:val="center"/>
              <w:rPr>
                <w:rFonts w:ascii="Times New Roman" w:hAnsi="Times New Roman"/>
                <w:b/>
              </w:rPr>
            </w:pPr>
            <w:r>
              <w:rPr>
                <w:rFonts w:ascii="Times New Roman" w:hAnsi="Times New Roman"/>
                <w:b/>
              </w:rPr>
              <w:t>19</w:t>
            </w:r>
          </w:p>
          <w:p w14:paraId="26BB4B60" w14:textId="77777777" w:rsidR="00727366" w:rsidRDefault="00727366" w:rsidP="004B1DB8">
            <w:pPr>
              <w:tabs>
                <w:tab w:val="left" w:pos="5940"/>
              </w:tabs>
              <w:spacing w:line="360" w:lineRule="auto"/>
              <w:jc w:val="center"/>
              <w:rPr>
                <w:rFonts w:ascii="Times New Roman" w:hAnsi="Times New Roman"/>
                <w:b/>
              </w:rPr>
            </w:pPr>
          </w:p>
          <w:p w14:paraId="7A475CB1" w14:textId="77777777" w:rsidR="00727366" w:rsidRDefault="00727366" w:rsidP="004B1DB8">
            <w:pPr>
              <w:tabs>
                <w:tab w:val="left" w:pos="5940"/>
              </w:tabs>
              <w:spacing w:line="360" w:lineRule="auto"/>
              <w:jc w:val="center"/>
              <w:rPr>
                <w:rFonts w:ascii="Times New Roman" w:hAnsi="Times New Roman"/>
                <w:b/>
              </w:rPr>
            </w:pPr>
            <w:r>
              <w:rPr>
                <w:rFonts w:ascii="Times New Roman" w:hAnsi="Times New Roman"/>
                <w:b/>
              </w:rPr>
              <w:t>20</w:t>
            </w:r>
          </w:p>
          <w:p w14:paraId="28F48BD3" w14:textId="77777777" w:rsidR="00727366" w:rsidRDefault="00727366" w:rsidP="004B1DB8">
            <w:pPr>
              <w:tabs>
                <w:tab w:val="left" w:pos="5940"/>
              </w:tabs>
              <w:spacing w:line="360" w:lineRule="auto"/>
              <w:jc w:val="center"/>
              <w:rPr>
                <w:rFonts w:ascii="Times New Roman" w:hAnsi="Times New Roman"/>
                <w:b/>
              </w:rPr>
            </w:pPr>
          </w:p>
          <w:p w14:paraId="4DB03DE1" w14:textId="48A4EA3B" w:rsidR="00727366" w:rsidRDefault="00727366" w:rsidP="004B1DB8">
            <w:pPr>
              <w:tabs>
                <w:tab w:val="left" w:pos="5940"/>
              </w:tabs>
              <w:spacing w:line="360" w:lineRule="auto"/>
              <w:jc w:val="center"/>
              <w:rPr>
                <w:rFonts w:ascii="Times New Roman" w:hAnsi="Times New Roman"/>
                <w:b/>
              </w:rPr>
            </w:pPr>
            <w:r>
              <w:rPr>
                <w:rFonts w:ascii="Times New Roman" w:hAnsi="Times New Roman"/>
                <w:b/>
              </w:rPr>
              <w:t>21</w:t>
            </w:r>
          </w:p>
        </w:tc>
      </w:tr>
      <w:tr w:rsidR="00727366" w14:paraId="1D8F9D0E" w14:textId="77777777" w:rsidTr="004B1DB8">
        <w:tc>
          <w:tcPr>
            <w:tcW w:w="2830" w:type="dxa"/>
          </w:tcPr>
          <w:p w14:paraId="2CAECCB5" w14:textId="77777777" w:rsidR="00727366" w:rsidRPr="00A445BE" w:rsidRDefault="00727366" w:rsidP="00727366">
            <w:pPr>
              <w:pStyle w:val="l1"/>
              <w:rPr>
                <w:color w:val="auto"/>
              </w:rPr>
            </w:pPr>
            <w:r>
              <w:rPr>
                <w:color w:val="auto"/>
              </w:rPr>
              <w:lastRenderedPageBreak/>
              <w:t>III</w:t>
            </w:r>
            <w:r w:rsidRPr="00A445BE">
              <w:rPr>
                <w:color w:val="auto"/>
              </w:rPr>
              <w:t>. KẾT LUẬN VÀ KIẾN NGHỊ</w:t>
            </w:r>
          </w:p>
          <w:p w14:paraId="3022B836" w14:textId="5940F974" w:rsidR="00727366" w:rsidRDefault="00727366" w:rsidP="004B1DB8">
            <w:pPr>
              <w:tabs>
                <w:tab w:val="left" w:pos="5940"/>
              </w:tabs>
              <w:spacing w:line="360" w:lineRule="auto"/>
              <w:jc w:val="center"/>
              <w:rPr>
                <w:rFonts w:ascii="Times New Roman" w:hAnsi="Times New Roman"/>
                <w:b/>
              </w:rPr>
            </w:pPr>
          </w:p>
        </w:tc>
        <w:tc>
          <w:tcPr>
            <w:tcW w:w="5387" w:type="dxa"/>
          </w:tcPr>
          <w:p w14:paraId="5578AFF5" w14:textId="77777777" w:rsidR="00727366" w:rsidRDefault="00727366" w:rsidP="00D75923">
            <w:pPr>
              <w:tabs>
                <w:tab w:val="left" w:pos="5940"/>
              </w:tabs>
              <w:spacing w:line="360" w:lineRule="auto"/>
              <w:rPr>
                <w:rFonts w:ascii="Times New Roman" w:hAnsi="Times New Roman"/>
                <w:b/>
              </w:rPr>
            </w:pPr>
            <w:r>
              <w:rPr>
                <w:rFonts w:ascii="Times New Roman" w:hAnsi="Times New Roman"/>
                <w:b/>
              </w:rPr>
              <w:t>1.Kết luận</w:t>
            </w:r>
          </w:p>
          <w:p w14:paraId="3F01CD5A" w14:textId="12033D66" w:rsidR="00727366" w:rsidRDefault="00727366" w:rsidP="00D75923">
            <w:pPr>
              <w:tabs>
                <w:tab w:val="left" w:pos="5940"/>
              </w:tabs>
              <w:spacing w:line="360" w:lineRule="auto"/>
              <w:rPr>
                <w:rFonts w:ascii="Times New Roman" w:hAnsi="Times New Roman"/>
                <w:b/>
              </w:rPr>
            </w:pPr>
            <w:r>
              <w:rPr>
                <w:rFonts w:ascii="Times New Roman" w:hAnsi="Times New Roman"/>
                <w:b/>
              </w:rPr>
              <w:t>2.Kiến nghị</w:t>
            </w:r>
          </w:p>
        </w:tc>
        <w:tc>
          <w:tcPr>
            <w:tcW w:w="1559" w:type="dxa"/>
          </w:tcPr>
          <w:p w14:paraId="21571B0B" w14:textId="77777777" w:rsidR="00727366" w:rsidRDefault="00727366" w:rsidP="004B1DB8">
            <w:pPr>
              <w:tabs>
                <w:tab w:val="left" w:pos="5940"/>
              </w:tabs>
              <w:spacing w:line="360" w:lineRule="auto"/>
              <w:jc w:val="center"/>
              <w:rPr>
                <w:rFonts w:ascii="Times New Roman" w:hAnsi="Times New Roman"/>
                <w:b/>
              </w:rPr>
            </w:pPr>
            <w:r>
              <w:rPr>
                <w:rFonts w:ascii="Times New Roman" w:hAnsi="Times New Roman"/>
                <w:b/>
              </w:rPr>
              <w:t>23</w:t>
            </w:r>
          </w:p>
          <w:p w14:paraId="432FD873" w14:textId="25B53630" w:rsidR="00727366" w:rsidRDefault="00727366" w:rsidP="004B1DB8">
            <w:pPr>
              <w:tabs>
                <w:tab w:val="left" w:pos="5940"/>
              </w:tabs>
              <w:spacing w:line="360" w:lineRule="auto"/>
              <w:jc w:val="center"/>
              <w:rPr>
                <w:rFonts w:ascii="Times New Roman" w:hAnsi="Times New Roman"/>
                <w:b/>
              </w:rPr>
            </w:pPr>
            <w:r>
              <w:rPr>
                <w:rFonts w:ascii="Times New Roman" w:hAnsi="Times New Roman"/>
                <w:b/>
              </w:rPr>
              <w:t>24</w:t>
            </w:r>
          </w:p>
        </w:tc>
      </w:tr>
      <w:tr w:rsidR="00727366" w14:paraId="7B8B470A" w14:textId="77777777" w:rsidTr="004B1DB8">
        <w:tc>
          <w:tcPr>
            <w:tcW w:w="2830" w:type="dxa"/>
          </w:tcPr>
          <w:p w14:paraId="2D1CFD03" w14:textId="34FDC8CD" w:rsidR="00727366" w:rsidRDefault="00727366" w:rsidP="00727366">
            <w:pPr>
              <w:pStyle w:val="l1"/>
              <w:rPr>
                <w:color w:val="auto"/>
              </w:rPr>
            </w:pPr>
          </w:p>
        </w:tc>
        <w:tc>
          <w:tcPr>
            <w:tcW w:w="5387" w:type="dxa"/>
          </w:tcPr>
          <w:p w14:paraId="4C231D0D" w14:textId="77777777" w:rsidR="00727366" w:rsidRDefault="00727366" w:rsidP="00D75923">
            <w:pPr>
              <w:tabs>
                <w:tab w:val="left" w:pos="5940"/>
              </w:tabs>
              <w:spacing w:line="360" w:lineRule="auto"/>
              <w:rPr>
                <w:rFonts w:ascii="Times New Roman" w:hAnsi="Times New Roman"/>
                <w:b/>
              </w:rPr>
            </w:pPr>
          </w:p>
        </w:tc>
        <w:tc>
          <w:tcPr>
            <w:tcW w:w="1559" w:type="dxa"/>
          </w:tcPr>
          <w:p w14:paraId="7A1E6811" w14:textId="77777777" w:rsidR="00727366" w:rsidRDefault="00727366" w:rsidP="004B1DB8">
            <w:pPr>
              <w:tabs>
                <w:tab w:val="left" w:pos="5940"/>
              </w:tabs>
              <w:spacing w:line="360" w:lineRule="auto"/>
              <w:jc w:val="center"/>
              <w:rPr>
                <w:rFonts w:ascii="Times New Roman" w:hAnsi="Times New Roman"/>
                <w:b/>
              </w:rPr>
            </w:pPr>
          </w:p>
        </w:tc>
      </w:tr>
    </w:tbl>
    <w:p w14:paraId="07BB9790" w14:textId="1EBBE2B2" w:rsidR="004B1DB8" w:rsidRDefault="004B1DB8" w:rsidP="004B1DB8">
      <w:pPr>
        <w:tabs>
          <w:tab w:val="left" w:pos="5940"/>
        </w:tabs>
        <w:spacing w:line="360" w:lineRule="auto"/>
        <w:jc w:val="center"/>
        <w:rPr>
          <w:rFonts w:ascii="Times New Roman" w:hAnsi="Times New Roman"/>
          <w:b/>
        </w:rPr>
      </w:pPr>
    </w:p>
    <w:p w14:paraId="070D4362" w14:textId="543C7275" w:rsidR="00727366" w:rsidRDefault="00727366" w:rsidP="004B1DB8">
      <w:pPr>
        <w:tabs>
          <w:tab w:val="left" w:pos="5940"/>
        </w:tabs>
        <w:spacing w:line="360" w:lineRule="auto"/>
        <w:jc w:val="center"/>
        <w:rPr>
          <w:rFonts w:ascii="Times New Roman" w:hAnsi="Times New Roman"/>
          <w:b/>
        </w:rPr>
      </w:pPr>
      <w:r>
        <w:rPr>
          <w:rFonts w:ascii="Times New Roman" w:hAnsi="Times New Roman"/>
          <w:b/>
        </w:rPr>
        <w:t>CÁC TÀI LIỆU THAM KHẢO</w:t>
      </w:r>
    </w:p>
    <w:p w14:paraId="2DFFC7B3" w14:textId="7A86F342" w:rsidR="00727366" w:rsidRPr="00E62AC5" w:rsidRDefault="00727366" w:rsidP="00727366">
      <w:pPr>
        <w:pStyle w:val="ListParagraph"/>
        <w:spacing w:line="360" w:lineRule="auto"/>
        <w:ind w:left="567"/>
        <w:jc w:val="both"/>
        <w:rPr>
          <w:rFonts w:ascii="Times New Roman" w:hAnsi="Times New Roman"/>
          <w:lang w:val="nl-NL"/>
        </w:rPr>
      </w:pPr>
      <w:r w:rsidRPr="00E62AC5">
        <w:rPr>
          <w:rFonts w:ascii="Times New Roman" w:hAnsi="Times New Roman"/>
          <w:lang w:val="nl-NL"/>
        </w:rPr>
        <w:t xml:space="preserve">1.Các văn bản chỉ đạo của Đảng, Bộ Giáo dục và Đào tạo về công tác chủ nhiệm. </w:t>
      </w:r>
    </w:p>
    <w:p w14:paraId="489CE5A9" w14:textId="262F3765" w:rsidR="00727366" w:rsidRPr="00E62AC5" w:rsidRDefault="00727366" w:rsidP="00727366">
      <w:pPr>
        <w:pStyle w:val="ListParagraph"/>
        <w:spacing w:line="360" w:lineRule="auto"/>
        <w:ind w:left="567"/>
        <w:jc w:val="both"/>
        <w:rPr>
          <w:rFonts w:ascii="Times New Roman" w:hAnsi="Times New Roman"/>
          <w:lang w:val="nl-NL"/>
        </w:rPr>
      </w:pPr>
      <w:r w:rsidRPr="00E62AC5">
        <w:rPr>
          <w:rFonts w:ascii="Times New Roman" w:hAnsi="Times New Roman"/>
          <w:lang w:val="nl-NL"/>
        </w:rPr>
        <w:t xml:space="preserve">2.Tài liệu bồi dưỡng giáo viên chủ nhiệm cấp tiểu học. </w:t>
      </w:r>
    </w:p>
    <w:p w14:paraId="462350BF" w14:textId="7C6CEEAF" w:rsidR="00727366" w:rsidRPr="00E62AC5" w:rsidRDefault="00727366" w:rsidP="00727366">
      <w:pPr>
        <w:pStyle w:val="ListParagraph"/>
        <w:shd w:val="clear" w:color="auto" w:fill="FFFFFF"/>
        <w:spacing w:line="360" w:lineRule="auto"/>
        <w:ind w:left="567"/>
        <w:jc w:val="both"/>
        <w:rPr>
          <w:rFonts w:ascii="Times New Roman" w:hAnsi="Times New Roman"/>
          <w:lang w:val="nl-NL"/>
        </w:rPr>
      </w:pPr>
      <w:r w:rsidRPr="00E62AC5">
        <w:rPr>
          <w:rFonts w:ascii="Times New Roman" w:hAnsi="Times New Roman"/>
          <w:lang w:val="nl-NL"/>
        </w:rPr>
        <w:t xml:space="preserve">3.Tạp chí Giáo dục và thời đại. </w:t>
      </w:r>
    </w:p>
    <w:p w14:paraId="53DD8CBF" w14:textId="7A0DBD56" w:rsidR="00727366" w:rsidRPr="00E62AC5" w:rsidRDefault="00727366" w:rsidP="00727366">
      <w:pPr>
        <w:pStyle w:val="ListParagraph"/>
        <w:shd w:val="clear" w:color="auto" w:fill="FFFFFF"/>
        <w:spacing w:line="360" w:lineRule="auto"/>
        <w:ind w:left="567"/>
        <w:jc w:val="both"/>
        <w:rPr>
          <w:rFonts w:ascii="Times New Roman" w:hAnsi="Times New Roman"/>
          <w:lang w:val="nl-NL"/>
        </w:rPr>
      </w:pPr>
      <w:r w:rsidRPr="00E62AC5">
        <w:rPr>
          <w:rFonts w:ascii="Times New Roman" w:hAnsi="Times New Roman"/>
          <w:lang w:val="nl-NL"/>
        </w:rPr>
        <w:t>4.Tư tưởng Hồ Chí Minh về đạo đức – (</w:t>
      </w:r>
      <w:r w:rsidRPr="00E62AC5">
        <w:rPr>
          <w:rFonts w:ascii="Times New Roman" w:hAnsi="Times New Roman"/>
          <w:shd w:val="clear" w:color="auto" w:fill="FFFFFF"/>
          <w:lang w:val="nl-NL"/>
        </w:rPr>
        <w:t>Ban Tư tưởng - Văn hóa Trung ương xuất bản)</w:t>
      </w:r>
    </w:p>
    <w:p w14:paraId="22DEB117" w14:textId="77777777" w:rsidR="00727366" w:rsidRPr="004B1DB8" w:rsidRDefault="00727366" w:rsidP="004B1DB8">
      <w:pPr>
        <w:tabs>
          <w:tab w:val="left" w:pos="5940"/>
        </w:tabs>
        <w:spacing w:line="360" w:lineRule="auto"/>
        <w:jc w:val="center"/>
        <w:rPr>
          <w:rFonts w:ascii="Times New Roman" w:hAnsi="Times New Roman"/>
          <w:b/>
        </w:rPr>
      </w:pPr>
    </w:p>
    <w:sectPr w:rsidR="00727366" w:rsidRPr="004B1DB8" w:rsidSect="00F9342C">
      <w:pgSz w:w="11909" w:h="16834" w:code="9"/>
      <w:pgMar w:top="1134" w:right="1701" w:bottom="1134"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148F6" w14:textId="77777777" w:rsidR="00B010D3" w:rsidRDefault="00B010D3" w:rsidP="008833FF">
      <w:r>
        <w:separator/>
      </w:r>
    </w:p>
  </w:endnote>
  <w:endnote w:type="continuationSeparator" w:id="0">
    <w:p w14:paraId="47C8955F" w14:textId="77777777" w:rsidR="00B010D3" w:rsidRDefault="00B010D3" w:rsidP="0088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3615" w14:textId="3949101D" w:rsidR="008833FF" w:rsidRPr="008833FF" w:rsidRDefault="008833FF">
    <w:pPr>
      <w:pStyle w:val="Footer"/>
      <w:rPr>
        <w:rFonts w:ascii="Times New Roman" w:hAnsi="Times New Roman"/>
        <w:i/>
        <w:lang w:val="vi-VN"/>
      </w:rPr>
    </w:pPr>
    <w:r>
      <w:rPr>
        <w:noProof/>
      </w:rPr>
      <mc:AlternateContent>
        <mc:Choice Requires="wps">
          <w:drawing>
            <wp:anchor distT="0" distB="0" distL="114300" distR="114300" simplePos="0" relativeHeight="251661312" behindDoc="0" locked="0" layoutInCell="1" allowOverlap="1" wp14:anchorId="634C6AA4" wp14:editId="05A3FF75">
              <wp:simplePos x="0" y="0"/>
              <wp:positionH relativeFrom="column">
                <wp:posOffset>31589</wp:posOffset>
              </wp:positionH>
              <wp:positionV relativeFrom="paragraph">
                <wp:posOffset>-31750</wp:posOffset>
              </wp:positionV>
              <wp:extent cx="5879805"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58798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BCCE5"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5pt" to="4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" strokecolor="black [3200]" strokeweight="1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D762" w14:textId="77777777" w:rsidR="00B010D3" w:rsidRDefault="00B010D3" w:rsidP="008833FF">
      <w:r>
        <w:separator/>
      </w:r>
    </w:p>
  </w:footnote>
  <w:footnote w:type="continuationSeparator" w:id="0">
    <w:p w14:paraId="76D273C2" w14:textId="77777777" w:rsidR="00B010D3" w:rsidRDefault="00B010D3" w:rsidP="00883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212138"/>
      <w:docPartObj>
        <w:docPartGallery w:val="Page Numbers (Top of Page)"/>
        <w:docPartUnique/>
      </w:docPartObj>
    </w:sdtPr>
    <w:sdtEndPr>
      <w:rPr>
        <w:noProof/>
      </w:rPr>
    </w:sdtEndPr>
    <w:sdtContent>
      <w:p w14:paraId="5AE35F6E" w14:textId="77777777" w:rsidR="008833FF" w:rsidRDefault="008833FF">
        <w:pPr>
          <w:pStyle w:val="Header"/>
          <w:jc w:val="center"/>
        </w:pPr>
        <w:r>
          <w:fldChar w:fldCharType="begin"/>
        </w:r>
        <w:r>
          <w:instrText xml:space="preserve"> PAGE   \* MERGEFORMAT </w:instrText>
        </w:r>
        <w:r>
          <w:fldChar w:fldCharType="separate"/>
        </w:r>
        <w:r w:rsidR="002826E9">
          <w:rPr>
            <w:noProof/>
          </w:rPr>
          <w:t>21</w:t>
        </w:r>
        <w:r>
          <w:rPr>
            <w:noProof/>
          </w:rPr>
          <w:fldChar w:fldCharType="end"/>
        </w:r>
      </w:p>
    </w:sdtContent>
  </w:sdt>
  <w:p w14:paraId="5FD0DECB" w14:textId="77777777" w:rsidR="008833FF" w:rsidRDefault="008833FF">
    <w:pPr>
      <w:pStyle w:val="Header"/>
    </w:pPr>
    <w:r>
      <w:rPr>
        <w:noProof/>
      </w:rPr>
      <mc:AlternateContent>
        <mc:Choice Requires="wps">
          <w:drawing>
            <wp:anchor distT="0" distB="0" distL="114300" distR="114300" simplePos="0" relativeHeight="251659264" behindDoc="0" locked="0" layoutInCell="1" allowOverlap="1" wp14:anchorId="677F6910" wp14:editId="1DEE8AB8">
              <wp:simplePos x="0" y="0"/>
              <wp:positionH relativeFrom="column">
                <wp:posOffset>25400</wp:posOffset>
              </wp:positionH>
              <wp:positionV relativeFrom="paragraph">
                <wp:posOffset>52867</wp:posOffset>
              </wp:positionV>
              <wp:extent cx="587980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58798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B1D19"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15pt" to="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" strokecolor="black [3200]"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A1"/>
    <w:multiLevelType w:val="hybridMultilevel"/>
    <w:tmpl w:val="C42C853C"/>
    <w:lvl w:ilvl="0" w:tplc="F95E4BD0">
      <w:start w:val="1"/>
      <w:numFmt w:val="lowerLetter"/>
      <w:lvlText w:val="%1."/>
      <w:lvlJc w:val="left"/>
      <w:pPr>
        <w:ind w:left="1080" w:hanging="360"/>
      </w:pPr>
      <w:rPr>
        <w:rFonts w:hint="default"/>
      </w:rPr>
    </w:lvl>
    <w:lvl w:ilvl="1" w:tplc="BED20CBA">
      <w:start w:val="5"/>
      <w:numFmt w:val="decimalZero"/>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9C0EEE"/>
    <w:multiLevelType w:val="hybridMultilevel"/>
    <w:tmpl w:val="8AD0D3D4"/>
    <w:lvl w:ilvl="0" w:tplc="19B6D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B574C"/>
    <w:multiLevelType w:val="hybridMultilevel"/>
    <w:tmpl w:val="626063F0"/>
    <w:lvl w:ilvl="0" w:tplc="04090001">
      <w:start w:val="1"/>
      <w:numFmt w:val="bullet"/>
      <w:lvlText w:val=""/>
      <w:lvlJc w:val="left"/>
      <w:pPr>
        <w:tabs>
          <w:tab w:val="num" w:pos="2160"/>
        </w:tabs>
        <w:ind w:left="2160" w:hanging="360"/>
      </w:pPr>
      <w:rPr>
        <w:rFonts w:ascii="Symbol" w:hAnsi="Symbol" w:hint="default"/>
      </w:rPr>
    </w:lvl>
    <w:lvl w:ilvl="1" w:tplc="04090009">
      <w:start w:val="1"/>
      <w:numFmt w:val="bullet"/>
      <w:lvlText w:val=""/>
      <w:lvlJc w:val="left"/>
      <w:pPr>
        <w:tabs>
          <w:tab w:val="num" w:pos="1070"/>
        </w:tabs>
        <w:ind w:left="1070" w:hanging="360"/>
      </w:pPr>
      <w:rPr>
        <w:rFonts w:ascii="Wingdings" w:hAnsi="Wingdings" w:hint="default"/>
      </w:rPr>
    </w:lvl>
    <w:lvl w:ilvl="2" w:tplc="0BF86984">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82F8CD9C">
      <w:start w:val="1"/>
      <w:numFmt w:val="bullet"/>
      <w:lvlText w:val=""/>
      <w:lvlJc w:val="left"/>
      <w:pPr>
        <w:tabs>
          <w:tab w:val="num" w:pos="5760"/>
        </w:tabs>
        <w:ind w:left="5760" w:hanging="360"/>
      </w:pPr>
      <w:rPr>
        <w:rFonts w:ascii="Wingdings" w:hAnsi="Wingdings" w:hint="default"/>
        <w:color w:val="auto"/>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E2D16D9"/>
    <w:multiLevelType w:val="hybridMultilevel"/>
    <w:tmpl w:val="4D96C6F4"/>
    <w:lvl w:ilvl="0" w:tplc="AE5CB196">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5A5CB5"/>
    <w:multiLevelType w:val="hybridMultilevel"/>
    <w:tmpl w:val="19CCEC4C"/>
    <w:lvl w:ilvl="0" w:tplc="5628A720">
      <w:numFmt w:val="bullet"/>
      <w:lvlText w:val=""/>
      <w:lvlJc w:val="left"/>
      <w:pPr>
        <w:ind w:left="786" w:hanging="360"/>
      </w:pPr>
      <w:rPr>
        <w:rFonts w:ascii="Symbol" w:eastAsia="Calibri"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261A76AC"/>
    <w:multiLevelType w:val="hybridMultilevel"/>
    <w:tmpl w:val="01F2E7E6"/>
    <w:lvl w:ilvl="0" w:tplc="E11A4FAC">
      <w:start w:val="1"/>
      <w:numFmt w:val="bullet"/>
      <w:lvlText w:val="-"/>
      <w:lvlJc w:val="left"/>
      <w:pPr>
        <w:tabs>
          <w:tab w:val="num" w:pos="0"/>
        </w:tabs>
        <w:ind w:left="0" w:firstLine="0"/>
      </w:pPr>
      <w:rPr>
        <w:rFonts w:ascii="Vrinda" w:hAnsi="Vrinda" w:hint="default"/>
      </w:rPr>
    </w:lvl>
    <w:lvl w:ilvl="1" w:tplc="04090003">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A548A1"/>
    <w:multiLevelType w:val="hybridMultilevel"/>
    <w:tmpl w:val="DC962574"/>
    <w:lvl w:ilvl="0" w:tplc="2E803EB4">
      <w:start w:val="1"/>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
    <w:nsid w:val="52B6625C"/>
    <w:multiLevelType w:val="multilevel"/>
    <w:tmpl w:val="4878B2FC"/>
    <w:name w:val="No01"/>
    <w:lvl w:ilvl="0">
      <w:start w:val="1"/>
      <w:numFmt w:val="upperRoman"/>
      <w:lvlText w:val="%1."/>
      <w:lvlJc w:val="left"/>
      <w:pPr>
        <w:ind w:left="360" w:hanging="360"/>
      </w:pPr>
      <w:rPr>
        <w:rFonts w:hint="default"/>
      </w:rPr>
    </w:lvl>
    <w:lvl w:ilvl="1">
      <w:start w:val="1"/>
      <w:numFmt w:val="decimal"/>
      <w:lvlText w:val="%2."/>
      <w:lvlJc w:val="left"/>
      <w:pPr>
        <w:ind w:left="1800" w:hanging="360"/>
      </w:pPr>
      <w:rPr>
        <w:rFonts w:ascii="Cambria" w:hAnsi="Cambria" w:hint="default"/>
        <w:sz w:val="26"/>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58BE334D"/>
    <w:multiLevelType w:val="hybridMultilevel"/>
    <w:tmpl w:val="06320394"/>
    <w:lvl w:ilvl="0" w:tplc="4EBA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C837E4"/>
    <w:multiLevelType w:val="hybridMultilevel"/>
    <w:tmpl w:val="2A4C1960"/>
    <w:lvl w:ilvl="0" w:tplc="371226A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7C8E321F"/>
    <w:multiLevelType w:val="hybridMultilevel"/>
    <w:tmpl w:val="0AE8B85E"/>
    <w:lvl w:ilvl="0" w:tplc="C592268C">
      <w:start w:val="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0"/>
  </w:num>
  <w:num w:numId="4">
    <w:abstractNumId w:val="6"/>
  </w:num>
  <w:num w:numId="5">
    <w:abstractNumId w:val="3"/>
  </w:num>
  <w:num w:numId="6">
    <w:abstractNumId w:val="5"/>
  </w:num>
  <w:num w:numId="7">
    <w:abstractNumId w:val="2"/>
  </w:num>
  <w:num w:numId="8">
    <w:abstractNumId w:val="0"/>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0C"/>
    <w:rsid w:val="0001508F"/>
    <w:rsid w:val="0001771C"/>
    <w:rsid w:val="000324E1"/>
    <w:rsid w:val="00032759"/>
    <w:rsid w:val="000501ED"/>
    <w:rsid w:val="0006402A"/>
    <w:rsid w:val="000712D0"/>
    <w:rsid w:val="000A168A"/>
    <w:rsid w:val="000B519B"/>
    <w:rsid w:val="000C4DCE"/>
    <w:rsid w:val="000D1E48"/>
    <w:rsid w:val="000E1696"/>
    <w:rsid w:val="000F1A67"/>
    <w:rsid w:val="001078BA"/>
    <w:rsid w:val="00122536"/>
    <w:rsid w:val="00160BCB"/>
    <w:rsid w:val="00172E54"/>
    <w:rsid w:val="00177BE4"/>
    <w:rsid w:val="00181AFD"/>
    <w:rsid w:val="001837AC"/>
    <w:rsid w:val="001B12D6"/>
    <w:rsid w:val="001E79A5"/>
    <w:rsid w:val="001F2CB7"/>
    <w:rsid w:val="002143A8"/>
    <w:rsid w:val="002215AA"/>
    <w:rsid w:val="002617E9"/>
    <w:rsid w:val="00273F0C"/>
    <w:rsid w:val="002826E9"/>
    <w:rsid w:val="002966A3"/>
    <w:rsid w:val="002B7CF0"/>
    <w:rsid w:val="002C2C92"/>
    <w:rsid w:val="002E3472"/>
    <w:rsid w:val="002F19AF"/>
    <w:rsid w:val="002F5EE3"/>
    <w:rsid w:val="00322274"/>
    <w:rsid w:val="003228E5"/>
    <w:rsid w:val="003246B3"/>
    <w:rsid w:val="00343997"/>
    <w:rsid w:val="00352F32"/>
    <w:rsid w:val="0035798C"/>
    <w:rsid w:val="003711A6"/>
    <w:rsid w:val="00375AB7"/>
    <w:rsid w:val="003832AA"/>
    <w:rsid w:val="0038634F"/>
    <w:rsid w:val="003C0573"/>
    <w:rsid w:val="003D0EA3"/>
    <w:rsid w:val="003E3C57"/>
    <w:rsid w:val="003E44DA"/>
    <w:rsid w:val="003E52D9"/>
    <w:rsid w:val="003E79BB"/>
    <w:rsid w:val="00425A0E"/>
    <w:rsid w:val="00437D56"/>
    <w:rsid w:val="00470C95"/>
    <w:rsid w:val="00472D35"/>
    <w:rsid w:val="00475B86"/>
    <w:rsid w:val="0049553D"/>
    <w:rsid w:val="004A25B0"/>
    <w:rsid w:val="004A4E48"/>
    <w:rsid w:val="004B0F2D"/>
    <w:rsid w:val="004B1DB8"/>
    <w:rsid w:val="004B6227"/>
    <w:rsid w:val="004C0428"/>
    <w:rsid w:val="004C2BAF"/>
    <w:rsid w:val="004D1B4F"/>
    <w:rsid w:val="004D1EE5"/>
    <w:rsid w:val="00515021"/>
    <w:rsid w:val="00530363"/>
    <w:rsid w:val="00535A87"/>
    <w:rsid w:val="005613DE"/>
    <w:rsid w:val="00565148"/>
    <w:rsid w:val="00567BB5"/>
    <w:rsid w:val="00577A35"/>
    <w:rsid w:val="005827E8"/>
    <w:rsid w:val="005930C8"/>
    <w:rsid w:val="00594FA1"/>
    <w:rsid w:val="0059720D"/>
    <w:rsid w:val="005A4F2A"/>
    <w:rsid w:val="005B3347"/>
    <w:rsid w:val="005B4466"/>
    <w:rsid w:val="00613A14"/>
    <w:rsid w:val="006279DE"/>
    <w:rsid w:val="00650E6A"/>
    <w:rsid w:val="00651724"/>
    <w:rsid w:val="006604F1"/>
    <w:rsid w:val="006615A5"/>
    <w:rsid w:val="00676CE3"/>
    <w:rsid w:val="00690CB4"/>
    <w:rsid w:val="006A2EA4"/>
    <w:rsid w:val="00727366"/>
    <w:rsid w:val="00734EEF"/>
    <w:rsid w:val="00740717"/>
    <w:rsid w:val="00747B4B"/>
    <w:rsid w:val="0075361C"/>
    <w:rsid w:val="00756E19"/>
    <w:rsid w:val="00767867"/>
    <w:rsid w:val="007B4B03"/>
    <w:rsid w:val="007C09EB"/>
    <w:rsid w:val="007C2ED6"/>
    <w:rsid w:val="007D6B8D"/>
    <w:rsid w:val="007D7BCD"/>
    <w:rsid w:val="007F2B71"/>
    <w:rsid w:val="00800B7E"/>
    <w:rsid w:val="00800E84"/>
    <w:rsid w:val="008408EB"/>
    <w:rsid w:val="008506D0"/>
    <w:rsid w:val="008833FF"/>
    <w:rsid w:val="00895684"/>
    <w:rsid w:val="008B2A15"/>
    <w:rsid w:val="008D7AC0"/>
    <w:rsid w:val="009055B9"/>
    <w:rsid w:val="00924654"/>
    <w:rsid w:val="00926102"/>
    <w:rsid w:val="00931764"/>
    <w:rsid w:val="00933D1E"/>
    <w:rsid w:val="0093480E"/>
    <w:rsid w:val="0096094F"/>
    <w:rsid w:val="00976B1D"/>
    <w:rsid w:val="00977A87"/>
    <w:rsid w:val="00983CAB"/>
    <w:rsid w:val="00983CF2"/>
    <w:rsid w:val="00997AEB"/>
    <w:rsid w:val="009B0EE7"/>
    <w:rsid w:val="009B4410"/>
    <w:rsid w:val="009B59FF"/>
    <w:rsid w:val="009E5D75"/>
    <w:rsid w:val="009F2D1E"/>
    <w:rsid w:val="00A04F0C"/>
    <w:rsid w:val="00A07641"/>
    <w:rsid w:val="00A16BA7"/>
    <w:rsid w:val="00A20261"/>
    <w:rsid w:val="00A30002"/>
    <w:rsid w:val="00A323E5"/>
    <w:rsid w:val="00A4111F"/>
    <w:rsid w:val="00A441E2"/>
    <w:rsid w:val="00A445BE"/>
    <w:rsid w:val="00AB3A48"/>
    <w:rsid w:val="00AC5683"/>
    <w:rsid w:val="00AD5502"/>
    <w:rsid w:val="00AD56F5"/>
    <w:rsid w:val="00AF0271"/>
    <w:rsid w:val="00AF7560"/>
    <w:rsid w:val="00B010D3"/>
    <w:rsid w:val="00B0205A"/>
    <w:rsid w:val="00B10991"/>
    <w:rsid w:val="00B16322"/>
    <w:rsid w:val="00B5118A"/>
    <w:rsid w:val="00B61CAF"/>
    <w:rsid w:val="00B71DE6"/>
    <w:rsid w:val="00B77AC4"/>
    <w:rsid w:val="00B8798A"/>
    <w:rsid w:val="00B96211"/>
    <w:rsid w:val="00BB0276"/>
    <w:rsid w:val="00BE764F"/>
    <w:rsid w:val="00BF3999"/>
    <w:rsid w:val="00C001DE"/>
    <w:rsid w:val="00C4419E"/>
    <w:rsid w:val="00C464D7"/>
    <w:rsid w:val="00C514EB"/>
    <w:rsid w:val="00C56A90"/>
    <w:rsid w:val="00C82C3B"/>
    <w:rsid w:val="00C83E85"/>
    <w:rsid w:val="00C96ADC"/>
    <w:rsid w:val="00CB000F"/>
    <w:rsid w:val="00CC5A85"/>
    <w:rsid w:val="00CD31F6"/>
    <w:rsid w:val="00CD5963"/>
    <w:rsid w:val="00CE2C47"/>
    <w:rsid w:val="00CF2C13"/>
    <w:rsid w:val="00D07125"/>
    <w:rsid w:val="00D12E0E"/>
    <w:rsid w:val="00D16684"/>
    <w:rsid w:val="00D5771C"/>
    <w:rsid w:val="00D72A1B"/>
    <w:rsid w:val="00D75923"/>
    <w:rsid w:val="00D87017"/>
    <w:rsid w:val="00D96FA6"/>
    <w:rsid w:val="00DA2DC8"/>
    <w:rsid w:val="00DB3071"/>
    <w:rsid w:val="00DC09EB"/>
    <w:rsid w:val="00DE6383"/>
    <w:rsid w:val="00E02540"/>
    <w:rsid w:val="00E07BE3"/>
    <w:rsid w:val="00E104CB"/>
    <w:rsid w:val="00E24EA2"/>
    <w:rsid w:val="00E43037"/>
    <w:rsid w:val="00E62AC5"/>
    <w:rsid w:val="00E66F60"/>
    <w:rsid w:val="00EC48F9"/>
    <w:rsid w:val="00ED16FF"/>
    <w:rsid w:val="00ED2C1F"/>
    <w:rsid w:val="00F13973"/>
    <w:rsid w:val="00F3601F"/>
    <w:rsid w:val="00F41F95"/>
    <w:rsid w:val="00F46545"/>
    <w:rsid w:val="00F572E7"/>
    <w:rsid w:val="00F57675"/>
    <w:rsid w:val="00F77021"/>
    <w:rsid w:val="00F9342C"/>
    <w:rsid w:val="00F96E91"/>
    <w:rsid w:val="00FA77FD"/>
    <w:rsid w:val="00FB5F37"/>
    <w:rsid w:val="00FF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F0B7D"/>
  <w15:docId w15:val="{26876C4B-3DD8-4C48-BCD1-9A477158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0C"/>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4F0C"/>
    <w:pPr>
      <w:spacing w:before="100" w:beforeAutospacing="1" w:after="100" w:afterAutospacing="1"/>
    </w:pPr>
    <w:rPr>
      <w:rFonts w:ascii="Times New Roman" w:hAnsi="Times New Roman"/>
      <w:sz w:val="24"/>
      <w:szCs w:val="24"/>
      <w:lang w:val="vi-VN" w:eastAsia="vi-VN"/>
    </w:rPr>
  </w:style>
  <w:style w:type="character" w:styleId="Strong">
    <w:name w:val="Strong"/>
    <w:uiPriority w:val="22"/>
    <w:qFormat/>
    <w:rsid w:val="00A04F0C"/>
    <w:rPr>
      <w:b/>
      <w:bCs/>
    </w:rPr>
  </w:style>
  <w:style w:type="paragraph" w:styleId="Subtitle">
    <w:name w:val="Subtitle"/>
    <w:basedOn w:val="Normal"/>
    <w:next w:val="Normal"/>
    <w:link w:val="SubtitleChar"/>
    <w:uiPriority w:val="11"/>
    <w:qFormat/>
    <w:rsid w:val="00A04F0C"/>
    <w:pPr>
      <w:spacing w:after="60"/>
      <w:jc w:val="center"/>
      <w:outlineLvl w:val="1"/>
    </w:pPr>
    <w:rPr>
      <w:rFonts w:ascii="Cambria" w:hAnsi="Cambria"/>
      <w:sz w:val="24"/>
      <w:szCs w:val="24"/>
      <w:lang w:val="x-none" w:eastAsia="x-none"/>
    </w:rPr>
  </w:style>
  <w:style w:type="character" w:customStyle="1" w:styleId="SubtitleChar">
    <w:name w:val="Subtitle Char"/>
    <w:basedOn w:val="DefaultParagraphFont"/>
    <w:link w:val="Subtitle"/>
    <w:uiPriority w:val="11"/>
    <w:rsid w:val="00A04F0C"/>
    <w:rPr>
      <w:rFonts w:ascii="Cambria" w:eastAsia="Times New Roman" w:hAnsi="Cambria" w:cs="Times New Roman"/>
      <w:szCs w:val="24"/>
      <w:lang w:val="x-none" w:eastAsia="x-none"/>
    </w:rPr>
  </w:style>
  <w:style w:type="character" w:styleId="Emphasis">
    <w:name w:val="Emphasis"/>
    <w:uiPriority w:val="20"/>
    <w:qFormat/>
    <w:rsid w:val="00A04F0C"/>
    <w:rPr>
      <w:i/>
      <w:iCs/>
    </w:rPr>
  </w:style>
  <w:style w:type="paragraph" w:customStyle="1" w:styleId="L2">
    <w:name w:val="L2"/>
    <w:basedOn w:val="Normal"/>
    <w:qFormat/>
    <w:rsid w:val="00A04F0C"/>
    <w:pPr>
      <w:spacing w:line="336" w:lineRule="auto"/>
      <w:ind w:firstLine="567"/>
      <w:jc w:val="both"/>
      <w:outlineLvl w:val="1"/>
    </w:pPr>
    <w:rPr>
      <w:rFonts w:ascii="Times New Roman" w:hAnsi="Times New Roman"/>
      <w:b/>
      <w:color w:val="FF0000"/>
    </w:rPr>
  </w:style>
  <w:style w:type="paragraph" w:customStyle="1" w:styleId="L3">
    <w:name w:val="L3"/>
    <w:basedOn w:val="Normal"/>
    <w:qFormat/>
    <w:rsid w:val="00A04F0C"/>
    <w:pPr>
      <w:spacing w:line="336" w:lineRule="auto"/>
      <w:ind w:firstLine="567"/>
      <w:jc w:val="both"/>
      <w:outlineLvl w:val="2"/>
    </w:pPr>
    <w:rPr>
      <w:rFonts w:ascii="Times New Roman" w:hAnsi="Times New Roman"/>
      <w:b/>
      <w:color w:val="FF0000"/>
      <w:lang w:val="vi-VN"/>
    </w:rPr>
  </w:style>
  <w:style w:type="paragraph" w:styleId="BodyTextIndent3">
    <w:name w:val="Body Text Indent 3"/>
    <w:basedOn w:val="Normal"/>
    <w:link w:val="BodyTextIndent3Char"/>
    <w:uiPriority w:val="99"/>
    <w:rsid w:val="00A04F0C"/>
    <w:pPr>
      <w:spacing w:after="120"/>
      <w:ind w:left="360"/>
    </w:pPr>
    <w:rPr>
      <w:rFonts w:ascii="Times New Roman" w:hAnsi="Times New Roman"/>
      <w:sz w:val="16"/>
      <w:szCs w:val="16"/>
      <w:lang w:eastAsia="x-none"/>
    </w:rPr>
  </w:style>
  <w:style w:type="character" w:customStyle="1" w:styleId="BodyTextIndent3Char">
    <w:name w:val="Body Text Indent 3 Char"/>
    <w:basedOn w:val="DefaultParagraphFont"/>
    <w:link w:val="BodyTextIndent3"/>
    <w:uiPriority w:val="99"/>
    <w:rsid w:val="00A04F0C"/>
    <w:rPr>
      <w:rFonts w:eastAsia="Times New Roman" w:cs="Times New Roman"/>
      <w:sz w:val="16"/>
      <w:szCs w:val="16"/>
      <w:lang w:eastAsia="x-none"/>
    </w:rPr>
  </w:style>
  <w:style w:type="paragraph" w:styleId="Header">
    <w:name w:val="header"/>
    <w:basedOn w:val="Normal"/>
    <w:link w:val="HeaderChar"/>
    <w:uiPriority w:val="99"/>
    <w:unhideWhenUsed/>
    <w:rsid w:val="008833FF"/>
    <w:pPr>
      <w:tabs>
        <w:tab w:val="center" w:pos="4680"/>
        <w:tab w:val="right" w:pos="9360"/>
      </w:tabs>
    </w:pPr>
  </w:style>
  <w:style w:type="character" w:customStyle="1" w:styleId="HeaderChar">
    <w:name w:val="Header Char"/>
    <w:basedOn w:val="DefaultParagraphFont"/>
    <w:link w:val="Header"/>
    <w:uiPriority w:val="99"/>
    <w:rsid w:val="008833FF"/>
    <w:rPr>
      <w:rFonts w:ascii="VNI-Times" w:eastAsia="Times New Roman" w:hAnsi="VNI-Times" w:cs="Times New Roman"/>
      <w:sz w:val="28"/>
      <w:szCs w:val="28"/>
    </w:rPr>
  </w:style>
  <w:style w:type="paragraph" w:styleId="Footer">
    <w:name w:val="footer"/>
    <w:basedOn w:val="Normal"/>
    <w:link w:val="FooterChar"/>
    <w:uiPriority w:val="99"/>
    <w:unhideWhenUsed/>
    <w:rsid w:val="008833FF"/>
    <w:pPr>
      <w:tabs>
        <w:tab w:val="center" w:pos="4680"/>
        <w:tab w:val="right" w:pos="9360"/>
      </w:tabs>
    </w:pPr>
  </w:style>
  <w:style w:type="character" w:customStyle="1" w:styleId="FooterChar">
    <w:name w:val="Footer Char"/>
    <w:basedOn w:val="DefaultParagraphFont"/>
    <w:link w:val="Footer"/>
    <w:uiPriority w:val="99"/>
    <w:rsid w:val="008833FF"/>
    <w:rPr>
      <w:rFonts w:ascii="VNI-Times" w:eastAsia="Times New Roman" w:hAnsi="VNI-Times" w:cs="Times New Roman"/>
      <w:sz w:val="28"/>
      <w:szCs w:val="28"/>
    </w:rPr>
  </w:style>
  <w:style w:type="paragraph" w:customStyle="1" w:styleId="l1">
    <w:name w:val="l1"/>
    <w:basedOn w:val="NormalWeb"/>
    <w:qFormat/>
    <w:rsid w:val="002B7CF0"/>
    <w:pPr>
      <w:shd w:val="clear" w:color="auto" w:fill="FFFFFF"/>
      <w:spacing w:before="0" w:beforeAutospacing="0" w:after="0" w:afterAutospacing="0" w:line="360" w:lineRule="auto"/>
      <w:jc w:val="center"/>
      <w:outlineLvl w:val="0"/>
    </w:pPr>
    <w:rPr>
      <w:b/>
      <w:color w:val="FF0000"/>
      <w:sz w:val="28"/>
      <w:szCs w:val="28"/>
      <w:lang w:val="en-US" w:eastAsia="en-US"/>
    </w:rPr>
  </w:style>
  <w:style w:type="paragraph" w:customStyle="1" w:styleId="l20">
    <w:name w:val="l2"/>
    <w:basedOn w:val="NormalWeb"/>
    <w:qFormat/>
    <w:rsid w:val="002B7CF0"/>
    <w:pPr>
      <w:shd w:val="clear" w:color="auto" w:fill="FFFFFF"/>
      <w:spacing w:before="0" w:beforeAutospacing="0" w:after="0" w:afterAutospacing="0" w:line="360" w:lineRule="auto"/>
      <w:ind w:firstLine="567"/>
      <w:jc w:val="both"/>
      <w:outlineLvl w:val="1"/>
    </w:pPr>
    <w:rPr>
      <w:b/>
      <w:color w:val="FF0000"/>
      <w:sz w:val="28"/>
      <w:szCs w:val="28"/>
      <w:lang w:val="en-US" w:eastAsia="en-US"/>
    </w:rPr>
  </w:style>
  <w:style w:type="paragraph" w:styleId="ListParagraph">
    <w:name w:val="List Paragraph"/>
    <w:basedOn w:val="Normal"/>
    <w:qFormat/>
    <w:rsid w:val="002B7CF0"/>
    <w:pPr>
      <w:ind w:left="720"/>
      <w:contextualSpacing/>
    </w:pPr>
  </w:style>
  <w:style w:type="table" w:styleId="TableGrid">
    <w:name w:val="Table Grid"/>
    <w:basedOn w:val="TableNormal"/>
    <w:uiPriority w:val="39"/>
    <w:rsid w:val="00924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30">
    <w:name w:val="l3"/>
    <w:basedOn w:val="Normal"/>
    <w:qFormat/>
    <w:rsid w:val="004A25B0"/>
    <w:pPr>
      <w:spacing w:line="360" w:lineRule="auto"/>
      <w:ind w:firstLine="567"/>
      <w:jc w:val="both"/>
      <w:outlineLvl w:val="2"/>
    </w:pPr>
    <w:rPr>
      <w:rFonts w:ascii="Times New Roman" w:eastAsia="Calibri" w:hAnsi="Times New Roman"/>
      <w:b/>
      <w:color w:val="FF0000"/>
    </w:rPr>
  </w:style>
  <w:style w:type="paragraph" w:styleId="BalloonText">
    <w:name w:val="Balloon Text"/>
    <w:basedOn w:val="Normal"/>
    <w:link w:val="BalloonTextChar"/>
    <w:uiPriority w:val="99"/>
    <w:semiHidden/>
    <w:unhideWhenUsed/>
    <w:rsid w:val="00F93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4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2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8C3E-DB9D-4DFD-AEC7-40B578CE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6917</Words>
  <Characters>39430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Enterprise</cp:lastModifiedBy>
  <cp:revision>2</cp:revision>
  <cp:lastPrinted>2022-03-23T01:18:00Z</cp:lastPrinted>
  <dcterms:created xsi:type="dcterms:W3CDTF">2022-03-29T01:35:00Z</dcterms:created>
  <dcterms:modified xsi:type="dcterms:W3CDTF">2022-03-29T01:35:00Z</dcterms:modified>
</cp:coreProperties>
</file>